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626" w:rsidRPr="00110CE5" w:rsidRDefault="00162626" w:rsidP="00110CE5">
      <w:pPr>
        <w:jc w:val="center"/>
        <w:rPr>
          <w:b/>
          <w:sz w:val="36"/>
          <w:szCs w:val="36"/>
        </w:rPr>
      </w:pPr>
      <w:r w:rsidRPr="00162626">
        <w:rPr>
          <w:b/>
          <w:sz w:val="36"/>
          <w:szCs w:val="36"/>
        </w:rPr>
        <w:t>REGULAMIN NOCY BIBLIOTEK 2026 W CK-MBP W GŁUSZYCY</w:t>
      </w:r>
    </w:p>
    <w:p w:rsidR="00162626" w:rsidRPr="00162626" w:rsidRDefault="00162626" w:rsidP="00110CE5">
      <w:pPr>
        <w:pStyle w:val="Akapitzlist"/>
        <w:jc w:val="center"/>
        <w:rPr>
          <w:sz w:val="28"/>
          <w:szCs w:val="28"/>
        </w:rPr>
      </w:pPr>
      <w:r w:rsidRPr="00162626">
        <w:rPr>
          <w:sz w:val="28"/>
          <w:szCs w:val="28"/>
        </w:rPr>
        <w:t>§1 Postanowienia ogólne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1. Organizatorem Nocy Bibliotek 202</w:t>
      </w:r>
      <w:r w:rsidR="000A351E">
        <w:rPr>
          <w:sz w:val="28"/>
          <w:szCs w:val="28"/>
        </w:rPr>
        <w:t>6 jest</w:t>
      </w:r>
      <w:r w:rsidRPr="00162626">
        <w:rPr>
          <w:sz w:val="28"/>
          <w:szCs w:val="28"/>
        </w:rPr>
        <w:t xml:space="preserve"> Centrum Kultury- Miejska Biblioteka Publiczna w Głuszycy.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2. Organizację Nocy Bibliotek 2026 określa n</w:t>
      </w:r>
      <w:r w:rsidR="000A351E">
        <w:rPr>
          <w:sz w:val="28"/>
          <w:szCs w:val="28"/>
        </w:rPr>
        <w:t xml:space="preserve">iniejszy regulamin (zwany dalej </w:t>
      </w:r>
      <w:r w:rsidRPr="000A351E">
        <w:rPr>
          <w:sz w:val="28"/>
          <w:szCs w:val="28"/>
        </w:rPr>
        <w:t>„Regulaminem”), który wchodzi w życie z dniem jej rozpoc</w:t>
      </w:r>
      <w:r w:rsidR="000A351E" w:rsidRPr="000A351E">
        <w:rPr>
          <w:sz w:val="28"/>
          <w:szCs w:val="28"/>
        </w:rPr>
        <w:t>zęcia</w:t>
      </w:r>
      <w:r w:rsidR="000A351E">
        <w:rPr>
          <w:sz w:val="28"/>
          <w:szCs w:val="28"/>
        </w:rPr>
        <w:br/>
      </w:r>
      <w:r w:rsidR="000A351E" w:rsidRPr="000A351E">
        <w:rPr>
          <w:sz w:val="28"/>
          <w:szCs w:val="28"/>
        </w:rPr>
        <w:t xml:space="preserve"> i obowiązuje do czasu jej </w:t>
      </w:r>
      <w:r w:rsidRPr="000A351E">
        <w:rPr>
          <w:sz w:val="28"/>
          <w:szCs w:val="28"/>
        </w:rPr>
        <w:t>zakończenia.</w:t>
      </w:r>
    </w:p>
    <w:p w:rsidR="000A351E" w:rsidRDefault="000A351E" w:rsidP="000A351E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3. Noc Bibliotek 2026</w:t>
      </w:r>
      <w:r w:rsidR="00162626" w:rsidRPr="00162626">
        <w:rPr>
          <w:sz w:val="28"/>
          <w:szCs w:val="28"/>
        </w:rPr>
        <w:t xml:space="preserve"> rozpocznie się </w:t>
      </w:r>
      <w:r>
        <w:rPr>
          <w:sz w:val="28"/>
          <w:szCs w:val="28"/>
        </w:rPr>
        <w:t>16.10.2026 o godz.19:00 a skończy się 17.10.2026 o godzinie 9:00.</w:t>
      </w:r>
    </w:p>
    <w:p w:rsid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 xml:space="preserve">4. Miejsce spotkania: </w:t>
      </w:r>
      <w:r w:rsidR="00324919">
        <w:rPr>
          <w:sz w:val="28"/>
          <w:szCs w:val="28"/>
        </w:rPr>
        <w:br/>
      </w:r>
      <w:r w:rsidR="000A351E">
        <w:rPr>
          <w:sz w:val="28"/>
          <w:szCs w:val="28"/>
        </w:rPr>
        <w:t>CK-MBP w Głuszycy, ul. Grunwaldzka 26, 58-340 Głuszyca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0A351E">
        <w:rPr>
          <w:sz w:val="28"/>
          <w:szCs w:val="28"/>
        </w:rPr>
        <w:t>5. Uc</w:t>
      </w:r>
      <w:r w:rsidR="000A351E" w:rsidRPr="000A351E">
        <w:rPr>
          <w:sz w:val="28"/>
          <w:szCs w:val="28"/>
        </w:rPr>
        <w:t>zestnictwo w Nocy Bibliotek 2026</w:t>
      </w:r>
      <w:r w:rsidRPr="000A351E">
        <w:rPr>
          <w:sz w:val="28"/>
          <w:szCs w:val="28"/>
        </w:rPr>
        <w:t xml:space="preserve"> jest bezpłatne.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6. Wydarzenie przeznaczone jest dla dzieci</w:t>
      </w:r>
      <w:r w:rsidR="000A351E">
        <w:rPr>
          <w:sz w:val="28"/>
          <w:szCs w:val="28"/>
        </w:rPr>
        <w:t xml:space="preserve"> w wieku 8-12 lat z terenu gminy Głuszyca.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7. Zgłoszenia przyjmow</w:t>
      </w:r>
      <w:r w:rsidR="000A351E">
        <w:rPr>
          <w:sz w:val="28"/>
          <w:szCs w:val="28"/>
        </w:rPr>
        <w:t>ane będą do 14 października 2026</w:t>
      </w:r>
      <w:r w:rsidR="00AD138A">
        <w:rPr>
          <w:sz w:val="28"/>
          <w:szCs w:val="28"/>
        </w:rPr>
        <w:t xml:space="preserve"> roku lub do wyczerpania miejsc. </w:t>
      </w:r>
    </w:p>
    <w:p w:rsidR="00162626" w:rsidRPr="00162626" w:rsidRDefault="000A351E" w:rsidP="0016262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8. Liczba uczestników: 18</w:t>
      </w:r>
      <w:r w:rsidR="00162626" w:rsidRPr="00162626">
        <w:rPr>
          <w:sz w:val="28"/>
          <w:szCs w:val="28"/>
        </w:rPr>
        <w:t xml:space="preserve"> osób.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9. O udziale w wydarzeniu decyduje kolejność zgłoszeń.</w:t>
      </w:r>
    </w:p>
    <w:p w:rsidR="00162626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1</w:t>
      </w:r>
      <w:r w:rsidR="000A351E">
        <w:rPr>
          <w:sz w:val="28"/>
          <w:szCs w:val="28"/>
        </w:rPr>
        <w:t>0. Regulamin Nocy Bibliotek 2026</w:t>
      </w:r>
      <w:r w:rsidRPr="00162626">
        <w:rPr>
          <w:sz w:val="28"/>
          <w:szCs w:val="28"/>
        </w:rPr>
        <w:t xml:space="preserve"> dostępny jest na stronie internetowej </w:t>
      </w:r>
      <w:r w:rsidR="000A351E">
        <w:rPr>
          <w:sz w:val="28"/>
          <w:szCs w:val="28"/>
        </w:rPr>
        <w:t>CK-MBP w Głuszycy, www.ckmbp</w:t>
      </w:r>
      <w:r w:rsidR="00AD138A">
        <w:rPr>
          <w:sz w:val="28"/>
          <w:szCs w:val="28"/>
        </w:rPr>
        <w:t>-</w:t>
      </w:r>
      <w:r w:rsidR="000A351E">
        <w:rPr>
          <w:sz w:val="28"/>
          <w:szCs w:val="28"/>
        </w:rPr>
        <w:t>gluszyca</w:t>
      </w:r>
      <w:r w:rsidRPr="000A351E">
        <w:rPr>
          <w:sz w:val="28"/>
          <w:szCs w:val="28"/>
        </w:rPr>
        <w:t>.pl .</w:t>
      </w:r>
    </w:p>
    <w:p w:rsidR="000A351E" w:rsidRPr="000A351E" w:rsidRDefault="000A351E" w:rsidP="000A351E">
      <w:pPr>
        <w:pStyle w:val="Akapitzlist"/>
        <w:rPr>
          <w:sz w:val="28"/>
          <w:szCs w:val="28"/>
        </w:rPr>
      </w:pPr>
    </w:p>
    <w:p w:rsidR="00162626" w:rsidRPr="00162626" w:rsidRDefault="00162626" w:rsidP="00110CE5">
      <w:pPr>
        <w:pStyle w:val="Akapitzlist"/>
        <w:jc w:val="center"/>
        <w:rPr>
          <w:sz w:val="28"/>
          <w:szCs w:val="28"/>
        </w:rPr>
      </w:pPr>
      <w:r w:rsidRPr="00162626">
        <w:rPr>
          <w:sz w:val="28"/>
          <w:szCs w:val="28"/>
        </w:rPr>
        <w:t>§2 Zasady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1. Warunkiem uczestnictwa osób niepełnoletnich w Nocy B</w:t>
      </w:r>
      <w:r w:rsidR="00230689">
        <w:rPr>
          <w:sz w:val="28"/>
          <w:szCs w:val="28"/>
        </w:rPr>
        <w:t>ibliotek 2026</w:t>
      </w:r>
      <w:r w:rsidR="000A351E">
        <w:rPr>
          <w:sz w:val="28"/>
          <w:szCs w:val="28"/>
        </w:rPr>
        <w:t xml:space="preserve"> jest dostarczenie </w:t>
      </w:r>
      <w:r w:rsidRPr="000A351E">
        <w:rPr>
          <w:sz w:val="28"/>
          <w:szCs w:val="28"/>
        </w:rPr>
        <w:t>pisemnej zgody rodzica/opiekuna prawnego oraz karty informacyjnej (załącznik nr 1 i 2 do</w:t>
      </w:r>
      <w:r w:rsidR="000A351E">
        <w:rPr>
          <w:sz w:val="28"/>
          <w:szCs w:val="28"/>
        </w:rPr>
        <w:t xml:space="preserve"> </w:t>
      </w:r>
      <w:r w:rsidRPr="000A351E">
        <w:rPr>
          <w:sz w:val="28"/>
          <w:szCs w:val="28"/>
        </w:rPr>
        <w:t xml:space="preserve">Regulaminu) do </w:t>
      </w:r>
      <w:r w:rsidR="000A351E">
        <w:rPr>
          <w:sz w:val="28"/>
          <w:szCs w:val="28"/>
        </w:rPr>
        <w:t>CK-MBP w Głuszycy</w:t>
      </w:r>
      <w:r w:rsidRPr="000A351E">
        <w:rPr>
          <w:sz w:val="28"/>
          <w:szCs w:val="28"/>
        </w:rPr>
        <w:t>. Dostarczenie zgody na udział</w:t>
      </w:r>
      <w:r w:rsidR="000A351E">
        <w:rPr>
          <w:sz w:val="28"/>
          <w:szCs w:val="28"/>
        </w:rPr>
        <w:t xml:space="preserve"> </w:t>
      </w:r>
      <w:r w:rsidRPr="000A351E">
        <w:rPr>
          <w:sz w:val="28"/>
          <w:szCs w:val="28"/>
        </w:rPr>
        <w:t>w zajęciach może nastąpić najpóźniej przed zajęciami w danym dniu.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2. Niepełnoletni u</w:t>
      </w:r>
      <w:r w:rsidR="000A351E">
        <w:rPr>
          <w:sz w:val="28"/>
          <w:szCs w:val="28"/>
        </w:rPr>
        <w:t>czestniczą w Nocy Bibliotek 2026</w:t>
      </w:r>
      <w:r w:rsidRPr="00162626">
        <w:rPr>
          <w:sz w:val="28"/>
          <w:szCs w:val="28"/>
        </w:rPr>
        <w:t xml:space="preserve"> </w:t>
      </w:r>
      <w:r w:rsidR="000A351E">
        <w:rPr>
          <w:sz w:val="28"/>
          <w:szCs w:val="28"/>
        </w:rPr>
        <w:t xml:space="preserve">na odpowiedzialność osób, które </w:t>
      </w:r>
      <w:r w:rsidRPr="000A351E">
        <w:rPr>
          <w:sz w:val="28"/>
          <w:szCs w:val="28"/>
        </w:rPr>
        <w:t>sprawują nad nimi pieczę (rodziców/opiekunów prawnych).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3. Uczestnicy są zobowiązani do odpowiedniego za</w:t>
      </w:r>
      <w:r w:rsidR="000A351E">
        <w:rPr>
          <w:sz w:val="28"/>
          <w:szCs w:val="28"/>
        </w:rPr>
        <w:t xml:space="preserve">chowania się, stosowania się do </w:t>
      </w:r>
      <w:r w:rsidRPr="000A351E">
        <w:rPr>
          <w:sz w:val="28"/>
          <w:szCs w:val="28"/>
        </w:rPr>
        <w:t>poleceń bibliotekarzy, zachowywania zasad bezpieczeństwa oraz dbania o mienie Biblioteki.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 xml:space="preserve">4. Organizator nie odpowiada za rzeczy pozostawione lub zgubione </w:t>
      </w:r>
      <w:r w:rsidR="000A351E">
        <w:rPr>
          <w:sz w:val="28"/>
          <w:szCs w:val="28"/>
        </w:rPr>
        <w:br/>
      </w:r>
      <w:r w:rsidRPr="00162626">
        <w:rPr>
          <w:sz w:val="28"/>
          <w:szCs w:val="28"/>
        </w:rPr>
        <w:t>w czasie Nocy Bibliotek</w:t>
      </w:r>
      <w:r w:rsidR="000A351E">
        <w:rPr>
          <w:sz w:val="28"/>
          <w:szCs w:val="28"/>
        </w:rPr>
        <w:t xml:space="preserve"> 2026.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5</w:t>
      </w:r>
      <w:r w:rsidR="000A351E">
        <w:rPr>
          <w:sz w:val="28"/>
          <w:szCs w:val="28"/>
        </w:rPr>
        <w:t>. Uczestnicy Nocy Bibliotek 2026</w:t>
      </w:r>
      <w:r w:rsidRPr="00162626">
        <w:rPr>
          <w:sz w:val="28"/>
          <w:szCs w:val="28"/>
        </w:rPr>
        <w:t xml:space="preserve"> muszą zabrać ze</w:t>
      </w:r>
      <w:r w:rsidR="000A351E">
        <w:rPr>
          <w:sz w:val="28"/>
          <w:szCs w:val="28"/>
        </w:rPr>
        <w:t xml:space="preserve"> sobą obuwie na zmianę, wygodne ubranie, śpiwór, poduszkę, piżamę</w:t>
      </w:r>
      <w:r w:rsidR="000F64BB">
        <w:rPr>
          <w:sz w:val="28"/>
          <w:szCs w:val="28"/>
        </w:rPr>
        <w:t>/dres</w:t>
      </w:r>
      <w:bookmarkStart w:id="0" w:name="_GoBack"/>
      <w:bookmarkEnd w:id="0"/>
      <w:r w:rsidR="000A351E">
        <w:rPr>
          <w:sz w:val="28"/>
          <w:szCs w:val="28"/>
        </w:rPr>
        <w:t xml:space="preserve"> i artykuły higieniczne.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lastRenderedPageBreak/>
        <w:t>6. Uczestnika musi odebrać rodzic/opiekun prawny (lub osoba przez niego upoważniona).</w:t>
      </w:r>
    </w:p>
    <w:p w:rsidR="00162626" w:rsidRPr="008745B9" w:rsidRDefault="00162626" w:rsidP="008745B9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7. W przypadku nagminnego łamania regulaminu u</w:t>
      </w:r>
      <w:r w:rsidR="008745B9">
        <w:rPr>
          <w:sz w:val="28"/>
          <w:szCs w:val="28"/>
        </w:rPr>
        <w:t xml:space="preserve">czestnik w pierwszej kolejności </w:t>
      </w:r>
      <w:r w:rsidRPr="008745B9">
        <w:rPr>
          <w:sz w:val="28"/>
          <w:szCs w:val="28"/>
        </w:rPr>
        <w:t xml:space="preserve">otrzymuje upomnienie ustne od opiekuna, następnie </w:t>
      </w:r>
      <w:r w:rsidR="008745B9">
        <w:rPr>
          <w:sz w:val="28"/>
          <w:szCs w:val="28"/>
        </w:rPr>
        <w:br/>
      </w:r>
      <w:r w:rsidRPr="008745B9">
        <w:rPr>
          <w:sz w:val="28"/>
          <w:szCs w:val="28"/>
        </w:rPr>
        <w:t>o łamaniu regulaminu zostanie</w:t>
      </w:r>
      <w:r w:rsidR="008745B9">
        <w:rPr>
          <w:sz w:val="28"/>
          <w:szCs w:val="28"/>
        </w:rPr>
        <w:t xml:space="preserve"> </w:t>
      </w:r>
      <w:r w:rsidRPr="008745B9">
        <w:rPr>
          <w:sz w:val="28"/>
          <w:szCs w:val="28"/>
        </w:rPr>
        <w:t>poinformowany rodzic. W przypadku dalszego niestosowania się do regulaminu uczestnik</w:t>
      </w:r>
      <w:r w:rsidR="008745B9">
        <w:rPr>
          <w:sz w:val="28"/>
          <w:szCs w:val="28"/>
        </w:rPr>
        <w:t xml:space="preserve"> </w:t>
      </w:r>
      <w:r w:rsidRPr="008745B9">
        <w:rPr>
          <w:sz w:val="28"/>
          <w:szCs w:val="28"/>
        </w:rPr>
        <w:t>otrzyma zakaz uczestnictwa w zajęciach.</w:t>
      </w:r>
    </w:p>
    <w:p w:rsidR="00162626" w:rsidRPr="008745B9" w:rsidRDefault="00162626" w:rsidP="008745B9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8.W razie nagłego zachorowania lub złego samopoczuci</w:t>
      </w:r>
      <w:r w:rsidR="008745B9">
        <w:rPr>
          <w:sz w:val="28"/>
          <w:szCs w:val="28"/>
        </w:rPr>
        <w:t xml:space="preserve">a rodzic (lub osoba przez niego </w:t>
      </w:r>
      <w:r w:rsidRPr="008745B9">
        <w:rPr>
          <w:sz w:val="28"/>
          <w:szCs w:val="28"/>
        </w:rPr>
        <w:t>upoważniona) jest zobowiązany do niezwłoczn</w:t>
      </w:r>
      <w:r w:rsidR="008745B9">
        <w:rPr>
          <w:sz w:val="28"/>
          <w:szCs w:val="28"/>
        </w:rPr>
        <w:t>ego odebrania dziecka z instytucji</w:t>
      </w:r>
      <w:r w:rsidRPr="008745B9">
        <w:rPr>
          <w:sz w:val="28"/>
          <w:szCs w:val="28"/>
        </w:rPr>
        <w:t>.</w:t>
      </w:r>
    </w:p>
    <w:p w:rsidR="00162626" w:rsidRPr="00162626" w:rsidRDefault="00162626" w:rsidP="00110CE5">
      <w:pPr>
        <w:pStyle w:val="Akapitzlist"/>
        <w:jc w:val="center"/>
        <w:rPr>
          <w:sz w:val="28"/>
          <w:szCs w:val="28"/>
        </w:rPr>
      </w:pPr>
      <w:r w:rsidRPr="00162626">
        <w:rPr>
          <w:sz w:val="28"/>
          <w:szCs w:val="28"/>
        </w:rPr>
        <w:t>§3 Zastrzeżenia prawne</w:t>
      </w:r>
    </w:p>
    <w:p w:rsidR="00162626" w:rsidRPr="008745B9" w:rsidRDefault="00162626" w:rsidP="008745B9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1. Uc</w:t>
      </w:r>
      <w:r w:rsidR="000A351E">
        <w:rPr>
          <w:sz w:val="28"/>
          <w:szCs w:val="28"/>
        </w:rPr>
        <w:t>zestnictwo w Nocy Bibliotek 2026</w:t>
      </w:r>
      <w:r w:rsidRPr="00162626">
        <w:rPr>
          <w:sz w:val="28"/>
          <w:szCs w:val="28"/>
        </w:rPr>
        <w:t xml:space="preserve"> jest równ</w:t>
      </w:r>
      <w:r w:rsidR="000A351E">
        <w:rPr>
          <w:sz w:val="28"/>
          <w:szCs w:val="28"/>
        </w:rPr>
        <w:t xml:space="preserve">oznaczne z udzieleniem na rzecz </w:t>
      </w:r>
      <w:r w:rsidRPr="000A351E">
        <w:rPr>
          <w:sz w:val="28"/>
          <w:szCs w:val="28"/>
        </w:rPr>
        <w:t>Organizatora nieodpłatnego prawa do wielokrotnego wykorzystania zdjęć z wizerunkiem</w:t>
      </w:r>
      <w:r w:rsidR="008745B9">
        <w:rPr>
          <w:sz w:val="28"/>
          <w:szCs w:val="28"/>
        </w:rPr>
        <w:t xml:space="preserve"> </w:t>
      </w:r>
      <w:r w:rsidRPr="008745B9">
        <w:rPr>
          <w:sz w:val="28"/>
          <w:szCs w:val="28"/>
        </w:rPr>
        <w:t>uczestników, bez konieczności każdorazowego ich zatwierdzania.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2. W przypadku osób niepełnoletnich każdy rodzic/</w:t>
      </w:r>
      <w:r w:rsidR="000A351E">
        <w:rPr>
          <w:sz w:val="28"/>
          <w:szCs w:val="28"/>
        </w:rPr>
        <w:t xml:space="preserve">opiekun prawny udziela pisemnej </w:t>
      </w:r>
      <w:r w:rsidRPr="000A351E">
        <w:rPr>
          <w:sz w:val="28"/>
          <w:szCs w:val="28"/>
        </w:rPr>
        <w:t>zgody na nieodpłatne, wielokrotne wykorzystanie zdjęć z wizerunkiem swojego dziecka bez</w:t>
      </w:r>
      <w:r w:rsidR="000A351E">
        <w:rPr>
          <w:sz w:val="28"/>
          <w:szCs w:val="28"/>
        </w:rPr>
        <w:t xml:space="preserve"> </w:t>
      </w:r>
      <w:r w:rsidRPr="000A351E">
        <w:rPr>
          <w:sz w:val="28"/>
          <w:szCs w:val="28"/>
        </w:rPr>
        <w:t>konieczności każdorazowego ich zatwierdzania.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3. Zgoda obejmuje wykorzystanie, utrwalanie, obróbkę i powiel</w:t>
      </w:r>
      <w:r w:rsidR="000A351E">
        <w:rPr>
          <w:sz w:val="28"/>
          <w:szCs w:val="28"/>
        </w:rPr>
        <w:t xml:space="preserve">anie wykonanych zdjęć, za </w:t>
      </w:r>
      <w:r w:rsidRPr="000A351E">
        <w:rPr>
          <w:sz w:val="28"/>
          <w:szCs w:val="28"/>
        </w:rPr>
        <w:t>pośrednictwem dowolnego medium wyłącznie</w:t>
      </w:r>
      <w:r w:rsidR="000A351E" w:rsidRPr="000A351E">
        <w:rPr>
          <w:sz w:val="28"/>
          <w:szCs w:val="28"/>
        </w:rPr>
        <w:t xml:space="preserve"> </w:t>
      </w:r>
      <w:r w:rsidR="000A351E">
        <w:rPr>
          <w:sz w:val="28"/>
          <w:szCs w:val="28"/>
        </w:rPr>
        <w:br/>
      </w:r>
      <w:r w:rsidR="000A351E" w:rsidRPr="000A351E">
        <w:rPr>
          <w:sz w:val="28"/>
          <w:szCs w:val="28"/>
        </w:rPr>
        <w:t xml:space="preserve">w celu zgodnym z niekomercyjną </w:t>
      </w:r>
      <w:r w:rsidRPr="000A351E">
        <w:rPr>
          <w:sz w:val="28"/>
          <w:szCs w:val="28"/>
        </w:rPr>
        <w:t>działalnością prowadzoną przez Organizatora,</w:t>
      </w:r>
      <w:r w:rsidR="000A351E" w:rsidRPr="000A351E">
        <w:rPr>
          <w:sz w:val="28"/>
          <w:szCs w:val="28"/>
        </w:rPr>
        <w:t xml:space="preserve"> przede wszystkim wykorzystanie </w:t>
      </w:r>
      <w:r w:rsidRPr="000A351E">
        <w:rPr>
          <w:sz w:val="28"/>
          <w:szCs w:val="28"/>
        </w:rPr>
        <w:t>w opracowaniu materiałów promocyjnych dotyczących Organizatora</w:t>
      </w:r>
      <w:r w:rsidR="000A351E" w:rsidRPr="000A351E">
        <w:rPr>
          <w:sz w:val="28"/>
          <w:szCs w:val="28"/>
        </w:rPr>
        <w:t xml:space="preserve"> </w:t>
      </w:r>
      <w:r w:rsidRPr="000A351E">
        <w:rPr>
          <w:sz w:val="28"/>
          <w:szCs w:val="28"/>
        </w:rPr>
        <w:t>oraz umieszczenie na stronach Organizatora: www.</w:t>
      </w:r>
      <w:r w:rsidR="000A351E" w:rsidRPr="000A351E">
        <w:rPr>
          <w:sz w:val="28"/>
          <w:szCs w:val="28"/>
        </w:rPr>
        <w:t>ckmbpgluszyca</w:t>
      </w:r>
      <w:r w:rsidRPr="000A351E">
        <w:rPr>
          <w:sz w:val="28"/>
          <w:szCs w:val="28"/>
        </w:rPr>
        <w:t>.pl . oraz mediach</w:t>
      </w:r>
      <w:r w:rsidR="000A351E" w:rsidRPr="000A351E">
        <w:rPr>
          <w:sz w:val="28"/>
          <w:szCs w:val="28"/>
        </w:rPr>
        <w:t xml:space="preserve"> społecznościowych instytucji</w:t>
      </w:r>
      <w:r w:rsidRPr="000A351E">
        <w:rPr>
          <w:sz w:val="28"/>
          <w:szCs w:val="28"/>
        </w:rPr>
        <w:t>.</w:t>
      </w:r>
    </w:p>
    <w:p w:rsidR="00162626" w:rsidRPr="00162626" w:rsidRDefault="00162626" w:rsidP="00110CE5">
      <w:pPr>
        <w:pStyle w:val="Akapitzlist"/>
        <w:jc w:val="center"/>
        <w:rPr>
          <w:sz w:val="28"/>
          <w:szCs w:val="28"/>
        </w:rPr>
      </w:pPr>
      <w:r w:rsidRPr="00162626">
        <w:rPr>
          <w:sz w:val="28"/>
          <w:szCs w:val="28"/>
        </w:rPr>
        <w:t>§4 Postanowienia końcowe</w:t>
      </w:r>
    </w:p>
    <w:p w:rsidR="00162626" w:rsidRPr="000A351E" w:rsidRDefault="00162626" w:rsidP="000A351E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 xml:space="preserve">1. Przystąpienie </w:t>
      </w:r>
      <w:r>
        <w:rPr>
          <w:sz w:val="28"/>
          <w:szCs w:val="28"/>
        </w:rPr>
        <w:t>do udziału w Nocy Bibliotek 2026</w:t>
      </w:r>
      <w:r w:rsidR="000A351E">
        <w:rPr>
          <w:sz w:val="28"/>
          <w:szCs w:val="28"/>
        </w:rPr>
        <w:t xml:space="preserve"> jest jednoznaczne </w:t>
      </w:r>
      <w:r w:rsidR="000A351E">
        <w:rPr>
          <w:sz w:val="28"/>
          <w:szCs w:val="28"/>
        </w:rPr>
        <w:br/>
        <w:t xml:space="preserve">z akceptacją </w:t>
      </w:r>
      <w:r w:rsidRPr="000A351E">
        <w:rPr>
          <w:sz w:val="28"/>
          <w:szCs w:val="28"/>
        </w:rPr>
        <w:t>postanowień niniejszego Regulaminu.</w:t>
      </w:r>
    </w:p>
    <w:p w:rsidR="00162626" w:rsidRPr="00162626" w:rsidRDefault="00162626" w:rsidP="00162626">
      <w:pPr>
        <w:pStyle w:val="Akapitzlist"/>
        <w:rPr>
          <w:sz w:val="28"/>
          <w:szCs w:val="28"/>
        </w:rPr>
      </w:pPr>
      <w:r w:rsidRPr="00162626">
        <w:rPr>
          <w:sz w:val="28"/>
          <w:szCs w:val="28"/>
        </w:rPr>
        <w:t>2. Wszelkich dodatkowych informacji na temat Nocy Bibl</w:t>
      </w:r>
      <w:r w:rsidR="000A351E">
        <w:rPr>
          <w:sz w:val="28"/>
          <w:szCs w:val="28"/>
        </w:rPr>
        <w:t>iotek 2026</w:t>
      </w:r>
      <w:r>
        <w:rPr>
          <w:sz w:val="28"/>
          <w:szCs w:val="28"/>
        </w:rPr>
        <w:t xml:space="preserve"> udziela bibliotekarz </w:t>
      </w:r>
      <w:r w:rsidRPr="00162626">
        <w:rPr>
          <w:sz w:val="28"/>
          <w:szCs w:val="28"/>
        </w:rPr>
        <w:t xml:space="preserve">pod nr tel. </w:t>
      </w:r>
      <w:r>
        <w:rPr>
          <w:sz w:val="28"/>
          <w:szCs w:val="28"/>
        </w:rPr>
        <w:t>512 041</w:t>
      </w:r>
      <w:r w:rsidR="008745B9">
        <w:rPr>
          <w:sz w:val="28"/>
          <w:szCs w:val="28"/>
        </w:rPr>
        <w:t> </w:t>
      </w:r>
      <w:r>
        <w:rPr>
          <w:sz w:val="28"/>
          <w:szCs w:val="28"/>
        </w:rPr>
        <w:t>027</w:t>
      </w:r>
    </w:p>
    <w:p w:rsidR="008745B9" w:rsidRDefault="008745B9" w:rsidP="00162626">
      <w:pPr>
        <w:pStyle w:val="Akapitzlist"/>
        <w:rPr>
          <w:sz w:val="28"/>
          <w:szCs w:val="28"/>
        </w:rPr>
      </w:pPr>
    </w:p>
    <w:p w:rsidR="008745B9" w:rsidRDefault="008745B9" w:rsidP="00162626">
      <w:pPr>
        <w:pStyle w:val="Akapitzlist"/>
        <w:rPr>
          <w:sz w:val="28"/>
          <w:szCs w:val="28"/>
        </w:rPr>
      </w:pPr>
    </w:p>
    <w:p w:rsidR="008745B9" w:rsidRDefault="008745B9" w:rsidP="00162626">
      <w:pPr>
        <w:pStyle w:val="Akapitzlist"/>
        <w:rPr>
          <w:sz w:val="28"/>
          <w:szCs w:val="28"/>
        </w:rPr>
      </w:pPr>
    </w:p>
    <w:p w:rsidR="00162626" w:rsidRPr="00162626" w:rsidRDefault="00162626" w:rsidP="00162626">
      <w:pPr>
        <w:pStyle w:val="Akapitzlist"/>
        <w:rPr>
          <w:sz w:val="28"/>
          <w:szCs w:val="28"/>
        </w:rPr>
      </w:pPr>
    </w:p>
    <w:sectPr w:rsidR="00162626" w:rsidRPr="00162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17A0B"/>
    <w:multiLevelType w:val="hybridMultilevel"/>
    <w:tmpl w:val="E662D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64457"/>
    <w:multiLevelType w:val="hybridMultilevel"/>
    <w:tmpl w:val="2570A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D048C"/>
    <w:multiLevelType w:val="hybridMultilevel"/>
    <w:tmpl w:val="95789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26"/>
    <w:rsid w:val="000A351E"/>
    <w:rsid w:val="000F64BB"/>
    <w:rsid w:val="00110CE5"/>
    <w:rsid w:val="00162626"/>
    <w:rsid w:val="00230689"/>
    <w:rsid w:val="00324919"/>
    <w:rsid w:val="004E337F"/>
    <w:rsid w:val="008745B9"/>
    <w:rsid w:val="00AD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D074"/>
  <w15:chartTrackingRefBased/>
  <w15:docId w15:val="{4F67E64E-59D3-41DA-9B6F-EF413F5E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2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5</cp:revision>
  <dcterms:created xsi:type="dcterms:W3CDTF">2026-09-23T09:19:00Z</dcterms:created>
  <dcterms:modified xsi:type="dcterms:W3CDTF">2026-09-23T09:43:00Z</dcterms:modified>
</cp:coreProperties>
</file>