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F6D11" w14:textId="77777777" w:rsidR="003A64B8" w:rsidRPr="00B2781B" w:rsidRDefault="00C01DF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 xml:space="preserve">REGULAMIN </w:t>
      </w:r>
    </w:p>
    <w:p w14:paraId="6BA7F772" w14:textId="77777777" w:rsidR="00085558" w:rsidRPr="00B2781B" w:rsidRDefault="00D10CA6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 xml:space="preserve">GŁUSZYCKICH IGRZYSK SPORTOWYCH </w:t>
      </w:r>
    </w:p>
    <w:p w14:paraId="25CCBB30" w14:textId="77777777" w:rsidR="003A64B8" w:rsidRPr="00B2781B" w:rsidRDefault="003A64B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</w:p>
    <w:p w14:paraId="3A35F422" w14:textId="77777777" w:rsidR="00085558" w:rsidRPr="00B2781B" w:rsidRDefault="00C01DF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 §</w:t>
      </w:r>
      <w:r w:rsidR="00A47665" w:rsidRPr="00B2781B">
        <w:rPr>
          <w:rFonts w:ascii="Helvetica" w:hAnsi="Helvetica" w:cs="Helvetica"/>
          <w:b/>
          <w:sz w:val="24"/>
          <w:szCs w:val="24"/>
        </w:rPr>
        <w:t xml:space="preserve"> </w:t>
      </w:r>
      <w:r w:rsidRPr="00B2781B">
        <w:rPr>
          <w:rFonts w:ascii="Helvetica" w:hAnsi="Helvetica" w:cs="Helvetica"/>
          <w:b/>
          <w:sz w:val="24"/>
          <w:szCs w:val="24"/>
        </w:rPr>
        <w:t xml:space="preserve">1 </w:t>
      </w:r>
    </w:p>
    <w:p w14:paraId="42E39212" w14:textId="77777777" w:rsidR="00E035E4" w:rsidRPr="00B2781B" w:rsidRDefault="0008555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Organizator</w:t>
      </w:r>
      <w:r w:rsidR="00AC0FD1" w:rsidRPr="00B2781B">
        <w:rPr>
          <w:rFonts w:ascii="Helvetica" w:hAnsi="Helvetica" w:cs="Helvetica"/>
          <w:b/>
          <w:sz w:val="24"/>
          <w:szCs w:val="24"/>
        </w:rPr>
        <w:t>zy i partne</w:t>
      </w:r>
      <w:r w:rsidR="00D10CA6" w:rsidRPr="00B2781B">
        <w:rPr>
          <w:rFonts w:ascii="Helvetica" w:hAnsi="Helvetica" w:cs="Helvetica"/>
          <w:b/>
          <w:sz w:val="24"/>
          <w:szCs w:val="24"/>
        </w:rPr>
        <w:t>rzy Głuszyckich Igrzysk Sportowych</w:t>
      </w:r>
      <w:r w:rsidR="00E035E4" w:rsidRPr="00B2781B">
        <w:rPr>
          <w:rFonts w:ascii="Helvetica" w:hAnsi="Helvetica" w:cs="Helvetica"/>
          <w:b/>
          <w:sz w:val="24"/>
          <w:szCs w:val="24"/>
        </w:rPr>
        <w:t>:</w:t>
      </w:r>
    </w:p>
    <w:p w14:paraId="2F678E96" w14:textId="2507D87F" w:rsidR="00E035E4" w:rsidRPr="00B2781B" w:rsidRDefault="00AC0FD1" w:rsidP="00426A8E">
      <w:pPr>
        <w:spacing w:after="0" w:line="360" w:lineRule="auto"/>
        <w:ind w:left="360"/>
        <w:jc w:val="both"/>
        <w:rPr>
          <w:rFonts w:ascii="Helvetica" w:hAnsi="Helvetica" w:cs="Helvetica"/>
          <w:i/>
          <w:sz w:val="24"/>
          <w:szCs w:val="24"/>
        </w:rPr>
      </w:pPr>
      <w:r w:rsidRPr="00B2781B">
        <w:rPr>
          <w:rFonts w:ascii="Helvetica" w:hAnsi="Helvetica" w:cs="Helvetica"/>
          <w:sz w:val="24"/>
          <w:szCs w:val="24"/>
        </w:rPr>
        <w:t xml:space="preserve">Organizatorami </w:t>
      </w:r>
      <w:r w:rsidR="00D10CA6" w:rsidRPr="00B2781B">
        <w:rPr>
          <w:rFonts w:ascii="Helvetica" w:hAnsi="Helvetica" w:cs="Helvetica"/>
          <w:sz w:val="24"/>
          <w:szCs w:val="24"/>
        </w:rPr>
        <w:t>Głuszyckich Igrzysk Sportowych, zwanych dalej Igrzyskami</w:t>
      </w:r>
      <w:r w:rsidR="00E035E4" w:rsidRPr="00B2781B">
        <w:rPr>
          <w:rFonts w:ascii="Helvetica" w:hAnsi="Helvetica" w:cs="Helvetica"/>
          <w:sz w:val="24"/>
          <w:szCs w:val="24"/>
        </w:rPr>
        <w:t xml:space="preserve"> są </w:t>
      </w:r>
      <w:r w:rsidR="00104D24" w:rsidRPr="00B2781B">
        <w:rPr>
          <w:rFonts w:ascii="Helvetica" w:hAnsi="Helvetica" w:cs="Helvetica"/>
          <w:i/>
          <w:sz w:val="24"/>
          <w:szCs w:val="24"/>
        </w:rPr>
        <w:t xml:space="preserve">Stowarzyszenie </w:t>
      </w:r>
      <w:proofErr w:type="spellStart"/>
      <w:r w:rsidR="00BD59E2" w:rsidRPr="00B2781B">
        <w:rPr>
          <w:rFonts w:ascii="Helvetica" w:hAnsi="Helvetica" w:cs="Helvetica"/>
          <w:i/>
          <w:sz w:val="24"/>
          <w:szCs w:val="24"/>
        </w:rPr>
        <w:t>dynamiTEAM</w:t>
      </w:r>
      <w:proofErr w:type="spellEnd"/>
      <w:r w:rsidR="00A0347F">
        <w:rPr>
          <w:rFonts w:ascii="Helvetica" w:hAnsi="Helvetica" w:cs="Helvetica"/>
          <w:sz w:val="24"/>
          <w:szCs w:val="24"/>
        </w:rPr>
        <w:t xml:space="preserve">, </w:t>
      </w:r>
      <w:r w:rsidR="00E035E4" w:rsidRPr="00B2781B">
        <w:rPr>
          <w:rFonts w:ascii="Helvetica" w:hAnsi="Helvetica" w:cs="Helvetica"/>
          <w:i/>
          <w:sz w:val="24"/>
          <w:szCs w:val="24"/>
        </w:rPr>
        <w:t>Centrum Kultury</w:t>
      </w:r>
      <w:r w:rsidR="003A64B8" w:rsidRPr="00B2781B">
        <w:rPr>
          <w:rFonts w:ascii="Helvetica" w:hAnsi="Helvetica" w:cs="Helvetica"/>
          <w:i/>
          <w:sz w:val="24"/>
          <w:szCs w:val="24"/>
        </w:rPr>
        <w:t xml:space="preserve"> </w:t>
      </w:r>
      <w:r w:rsidR="00E035E4" w:rsidRPr="00B2781B">
        <w:rPr>
          <w:rFonts w:ascii="Helvetica" w:hAnsi="Helvetica" w:cs="Helvetica"/>
          <w:i/>
          <w:sz w:val="24"/>
          <w:szCs w:val="24"/>
        </w:rPr>
        <w:t>-</w:t>
      </w:r>
      <w:r w:rsidR="003A64B8" w:rsidRPr="00B2781B">
        <w:rPr>
          <w:rFonts w:ascii="Helvetica" w:hAnsi="Helvetica" w:cs="Helvetica"/>
          <w:i/>
          <w:sz w:val="24"/>
          <w:szCs w:val="24"/>
        </w:rPr>
        <w:t xml:space="preserve"> </w:t>
      </w:r>
      <w:r w:rsidR="00E035E4" w:rsidRPr="00B2781B">
        <w:rPr>
          <w:rFonts w:ascii="Helvetica" w:hAnsi="Helvetica" w:cs="Helvetica"/>
          <w:i/>
          <w:sz w:val="24"/>
          <w:szCs w:val="24"/>
        </w:rPr>
        <w:t>Miejska Biblioteka Publiczna w Głuszycy</w:t>
      </w:r>
      <w:r w:rsidR="00A0347F">
        <w:rPr>
          <w:rFonts w:ascii="Helvetica" w:hAnsi="Helvetica" w:cs="Helvetica"/>
          <w:i/>
          <w:sz w:val="24"/>
          <w:szCs w:val="24"/>
        </w:rPr>
        <w:t>, Gmina Głuszyca.</w:t>
      </w:r>
    </w:p>
    <w:p w14:paraId="32D5E65C" w14:textId="77777777" w:rsidR="00085558" w:rsidRDefault="00104D24" w:rsidP="00426A8E">
      <w:pPr>
        <w:spacing w:after="0" w:line="360" w:lineRule="auto"/>
        <w:ind w:left="360"/>
        <w:jc w:val="both"/>
        <w:rPr>
          <w:rFonts w:ascii="Helvetica" w:hAnsi="Helvetica" w:cs="Helvetica"/>
          <w:sz w:val="24"/>
          <w:szCs w:val="24"/>
        </w:rPr>
      </w:pPr>
      <w:r w:rsidRPr="00B2781B">
        <w:rPr>
          <w:rFonts w:ascii="Helvetica" w:hAnsi="Helvetica" w:cs="Helvetica"/>
          <w:sz w:val="24"/>
          <w:szCs w:val="24"/>
        </w:rPr>
        <w:t>Partnerami Igrzysk</w:t>
      </w:r>
      <w:r w:rsidR="00E035E4" w:rsidRPr="00B2781B">
        <w:rPr>
          <w:rFonts w:ascii="Helvetica" w:hAnsi="Helvetica" w:cs="Helvetica"/>
          <w:sz w:val="24"/>
          <w:szCs w:val="24"/>
        </w:rPr>
        <w:t xml:space="preserve"> są </w:t>
      </w:r>
      <w:r w:rsidRPr="00B2781B">
        <w:rPr>
          <w:rFonts w:ascii="Helvetica" w:hAnsi="Helvetica" w:cs="Helvetica"/>
          <w:sz w:val="24"/>
          <w:szCs w:val="24"/>
        </w:rPr>
        <w:t xml:space="preserve">Urząd Marszałkowski Województwa Dolnośląskiego, </w:t>
      </w:r>
      <w:r w:rsidR="00085558" w:rsidRPr="00B2781B">
        <w:rPr>
          <w:rFonts w:ascii="Helvetica" w:hAnsi="Helvetica" w:cs="Helvetica"/>
          <w:i/>
          <w:sz w:val="24"/>
          <w:szCs w:val="24"/>
        </w:rPr>
        <w:t>Szk</w:t>
      </w:r>
      <w:r w:rsidR="00E37043" w:rsidRPr="00B2781B">
        <w:rPr>
          <w:rFonts w:ascii="Helvetica" w:hAnsi="Helvetica" w:cs="Helvetica"/>
          <w:i/>
          <w:sz w:val="24"/>
          <w:szCs w:val="24"/>
        </w:rPr>
        <w:t>oła Podstawowa N</w:t>
      </w:r>
      <w:r w:rsidR="00E035E4" w:rsidRPr="00B2781B">
        <w:rPr>
          <w:rFonts w:ascii="Helvetica" w:hAnsi="Helvetica" w:cs="Helvetica"/>
          <w:i/>
          <w:sz w:val="24"/>
          <w:szCs w:val="24"/>
        </w:rPr>
        <w:t>r 2 w Głuszycy</w:t>
      </w:r>
      <w:r w:rsidR="00E035E4" w:rsidRPr="00B2781B">
        <w:rPr>
          <w:rFonts w:ascii="Helvetica" w:hAnsi="Helvetica" w:cs="Helvetica"/>
          <w:sz w:val="24"/>
          <w:szCs w:val="24"/>
        </w:rPr>
        <w:t xml:space="preserve"> oraz </w:t>
      </w:r>
      <w:r w:rsidR="00085558" w:rsidRPr="00B2781B">
        <w:rPr>
          <w:rFonts w:ascii="Helvetica" w:hAnsi="Helvetica" w:cs="Helvetica"/>
          <w:i/>
          <w:sz w:val="24"/>
          <w:szCs w:val="24"/>
        </w:rPr>
        <w:t>Szk</w:t>
      </w:r>
      <w:r w:rsidR="00E37043" w:rsidRPr="00B2781B">
        <w:rPr>
          <w:rFonts w:ascii="Helvetica" w:hAnsi="Helvetica" w:cs="Helvetica"/>
          <w:i/>
          <w:sz w:val="24"/>
          <w:szCs w:val="24"/>
        </w:rPr>
        <w:t>oła Podstawowa N</w:t>
      </w:r>
      <w:r w:rsidR="00E035E4" w:rsidRPr="00B2781B">
        <w:rPr>
          <w:rFonts w:ascii="Helvetica" w:hAnsi="Helvetica" w:cs="Helvetica"/>
          <w:i/>
          <w:sz w:val="24"/>
          <w:szCs w:val="24"/>
        </w:rPr>
        <w:t>r 3 w Głuszycy</w:t>
      </w:r>
      <w:r w:rsidR="00E035E4" w:rsidRPr="00B2781B">
        <w:rPr>
          <w:rFonts w:ascii="Helvetica" w:hAnsi="Helvetica" w:cs="Helvetica"/>
          <w:sz w:val="24"/>
          <w:szCs w:val="24"/>
        </w:rPr>
        <w:t>.</w:t>
      </w:r>
    </w:p>
    <w:p w14:paraId="4EB74745" w14:textId="6FD1178A" w:rsidR="00A0347F" w:rsidRPr="00B2781B" w:rsidRDefault="00A0347F" w:rsidP="00426A8E">
      <w:pPr>
        <w:spacing w:after="0" w:line="360" w:lineRule="auto"/>
        <w:ind w:left="360"/>
        <w:jc w:val="both"/>
        <w:rPr>
          <w:rFonts w:ascii="Helvetica" w:hAnsi="Helvetica" w:cs="Helvetica"/>
          <w:sz w:val="24"/>
          <w:szCs w:val="24"/>
        </w:rPr>
      </w:pPr>
      <w:r w:rsidRPr="00A0347F">
        <w:rPr>
          <w:rFonts w:ascii="Helvetica" w:hAnsi="Helvetica" w:cs="Helvetica"/>
          <w:sz w:val="24"/>
          <w:szCs w:val="24"/>
        </w:rPr>
        <w:t xml:space="preserve">Projekt GŁUSZYCKIE IGRZYSKA SPORTOWE </w:t>
      </w:r>
      <w:r>
        <w:rPr>
          <w:rFonts w:ascii="Helvetica" w:hAnsi="Helvetica" w:cs="Helvetica"/>
          <w:sz w:val="24"/>
          <w:szCs w:val="24"/>
        </w:rPr>
        <w:t>sfinansowano</w:t>
      </w:r>
      <w:r w:rsidRPr="00A0347F">
        <w:rPr>
          <w:rFonts w:ascii="Helvetica" w:hAnsi="Helvetica" w:cs="Helvetica"/>
          <w:sz w:val="24"/>
          <w:szCs w:val="24"/>
        </w:rPr>
        <w:t xml:space="preserve"> ze środków budżetu Samorządu Województwa Dolnośląskiego</w:t>
      </w:r>
      <w:r>
        <w:rPr>
          <w:rFonts w:ascii="Helvetica" w:hAnsi="Helvetica" w:cs="Helvetica"/>
          <w:sz w:val="24"/>
          <w:szCs w:val="24"/>
        </w:rPr>
        <w:t>.</w:t>
      </w:r>
    </w:p>
    <w:p w14:paraId="52F33767" w14:textId="77777777" w:rsidR="00085558" w:rsidRPr="00B2781B" w:rsidRDefault="0008555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 §</w:t>
      </w:r>
      <w:r w:rsidR="00A47665" w:rsidRPr="00B2781B">
        <w:rPr>
          <w:rFonts w:ascii="Helvetica" w:hAnsi="Helvetica" w:cs="Helvetica"/>
          <w:b/>
          <w:sz w:val="24"/>
          <w:szCs w:val="24"/>
        </w:rPr>
        <w:t xml:space="preserve"> </w:t>
      </w:r>
      <w:r w:rsidRPr="00B2781B">
        <w:rPr>
          <w:rFonts w:ascii="Helvetica" w:hAnsi="Helvetica" w:cs="Helvetica"/>
          <w:b/>
          <w:sz w:val="24"/>
          <w:szCs w:val="24"/>
        </w:rPr>
        <w:t xml:space="preserve">2 </w:t>
      </w:r>
    </w:p>
    <w:p w14:paraId="57A15E68" w14:textId="77777777" w:rsidR="00085558" w:rsidRPr="00B2781B" w:rsidRDefault="0008555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 xml:space="preserve">Cele </w:t>
      </w:r>
      <w:r w:rsidR="00104D24" w:rsidRPr="00B2781B">
        <w:rPr>
          <w:rFonts w:ascii="Helvetica" w:hAnsi="Helvetica" w:cs="Helvetica"/>
          <w:b/>
          <w:sz w:val="24"/>
          <w:szCs w:val="24"/>
        </w:rPr>
        <w:t>Igrzysk</w:t>
      </w:r>
    </w:p>
    <w:p w14:paraId="64AF9C83" w14:textId="77777777" w:rsidR="00104D24" w:rsidRPr="00B2781B" w:rsidRDefault="00104D24" w:rsidP="00426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</w:pPr>
      <w:r w:rsidRPr="00B2781B"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  <w:t>Integracja międzypokoleniowa lokalnej społeczności poprzez zaangażowanie przez sport.</w:t>
      </w:r>
    </w:p>
    <w:p w14:paraId="40143A89" w14:textId="149F04DC" w:rsidR="00085558" w:rsidRPr="00B2781B" w:rsidRDefault="00085558" w:rsidP="00426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</w:pPr>
      <w:r w:rsidRPr="00B2781B"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  <w:t>Upowszechnianie sportu i rekreacji wśród dzieci i młodzież</w:t>
      </w:r>
      <w:r w:rsidR="00104D24" w:rsidRPr="00B2781B"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  <w:t>y oraz seniorów.</w:t>
      </w:r>
    </w:p>
    <w:p w14:paraId="631677A7" w14:textId="77777777" w:rsidR="00E035E4" w:rsidRPr="00B2781B" w:rsidRDefault="00E035E4" w:rsidP="00426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</w:pPr>
      <w:r w:rsidRPr="00B2781B"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  <w:t xml:space="preserve">Zachęta do aktywnej formy spędzania wolnego czasu. </w:t>
      </w:r>
    </w:p>
    <w:p w14:paraId="6FF9325C" w14:textId="77777777" w:rsidR="00104D24" w:rsidRPr="00B2781B" w:rsidRDefault="00104D24" w:rsidP="00426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</w:pPr>
      <w:r w:rsidRPr="00B2781B">
        <w:rPr>
          <w:rFonts w:ascii="Helvetica" w:eastAsia="Times New Roman" w:hAnsi="Helvetica" w:cs="Helvetica"/>
          <w:color w:val="0B0B0B"/>
          <w:sz w:val="24"/>
          <w:szCs w:val="24"/>
          <w:lang w:eastAsia="pl-PL"/>
        </w:rPr>
        <w:t>Wzrost świadomości na temat sprawności fizycznej.</w:t>
      </w:r>
    </w:p>
    <w:p w14:paraId="460DD474" w14:textId="77777777" w:rsidR="00A47665" w:rsidRPr="00B2781B" w:rsidRDefault="00A47665" w:rsidP="00426A8E">
      <w:pPr>
        <w:spacing w:after="0" w:line="360" w:lineRule="auto"/>
        <w:rPr>
          <w:rFonts w:ascii="Helvetica" w:hAnsi="Helvetica" w:cs="Helvetica"/>
          <w:b/>
          <w:sz w:val="24"/>
          <w:szCs w:val="24"/>
        </w:rPr>
      </w:pPr>
    </w:p>
    <w:p w14:paraId="1B9C48AD" w14:textId="77777777" w:rsidR="00104D24" w:rsidRPr="00B2781B" w:rsidRDefault="003A64B8" w:rsidP="00426A8E">
      <w:pPr>
        <w:spacing w:after="0" w:line="360" w:lineRule="auto"/>
        <w:ind w:left="360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§</w:t>
      </w:r>
      <w:r w:rsidR="00A47665" w:rsidRPr="00B2781B">
        <w:rPr>
          <w:rFonts w:ascii="Helvetica" w:hAnsi="Helvetica" w:cs="Helvetica"/>
          <w:b/>
          <w:sz w:val="24"/>
          <w:szCs w:val="24"/>
        </w:rPr>
        <w:t xml:space="preserve"> </w:t>
      </w:r>
      <w:r w:rsidRPr="00B2781B">
        <w:rPr>
          <w:rFonts w:ascii="Helvetica" w:hAnsi="Helvetica" w:cs="Helvetica"/>
          <w:b/>
          <w:sz w:val="24"/>
          <w:szCs w:val="24"/>
        </w:rPr>
        <w:t>3</w:t>
      </w:r>
    </w:p>
    <w:p w14:paraId="559CC2DA" w14:textId="77777777" w:rsidR="00085558" w:rsidRPr="00B2781B" w:rsidRDefault="0008555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Czas</w:t>
      </w:r>
      <w:r w:rsidR="00E035E4" w:rsidRPr="00B2781B">
        <w:rPr>
          <w:rFonts w:ascii="Helvetica" w:hAnsi="Helvetica" w:cs="Helvetica"/>
          <w:b/>
          <w:sz w:val="24"/>
          <w:szCs w:val="24"/>
        </w:rPr>
        <w:t xml:space="preserve"> i miejsce rozgrywania </w:t>
      </w:r>
      <w:r w:rsidR="00104D24" w:rsidRPr="00B2781B">
        <w:rPr>
          <w:rFonts w:ascii="Helvetica" w:hAnsi="Helvetica" w:cs="Helvetica"/>
          <w:b/>
          <w:sz w:val="24"/>
          <w:szCs w:val="24"/>
        </w:rPr>
        <w:t>Igrzysk</w:t>
      </w:r>
    </w:p>
    <w:p w14:paraId="79EC1343" w14:textId="45E0D988" w:rsidR="00104D24" w:rsidRPr="00B2781B" w:rsidRDefault="00104D24" w:rsidP="00426A8E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sz w:val="24"/>
          <w:szCs w:val="24"/>
        </w:rPr>
        <w:t>Głuszyckie Igrzyska Sportowe odbędą si</w:t>
      </w:r>
      <w:r w:rsidR="00FD285C">
        <w:rPr>
          <w:rFonts w:ascii="Helvetica" w:hAnsi="Helvetica" w:cs="Helvetica"/>
          <w:sz w:val="24"/>
          <w:szCs w:val="24"/>
        </w:rPr>
        <w:t>ę 12 czerwca 2026r. o godz. 8:45</w:t>
      </w:r>
      <w:bookmarkStart w:id="0" w:name="_GoBack"/>
      <w:bookmarkEnd w:id="0"/>
      <w:r w:rsidRPr="00B2781B">
        <w:rPr>
          <w:rFonts w:ascii="Helvetica" w:hAnsi="Helvetica" w:cs="Helvetica"/>
          <w:sz w:val="24"/>
          <w:szCs w:val="24"/>
        </w:rPr>
        <w:t xml:space="preserve"> na boisku sportowym w Głuszycy na ul. Dolnej 2 oraz na boisku sportowym „Orlik” w Głuszycy. </w:t>
      </w:r>
    </w:p>
    <w:p w14:paraId="70ABEB05" w14:textId="77777777" w:rsidR="00104D24" w:rsidRPr="00B2781B" w:rsidRDefault="00104D24" w:rsidP="00426A8E">
      <w:pPr>
        <w:pStyle w:val="Akapitzlist"/>
        <w:spacing w:after="0" w:line="360" w:lineRule="auto"/>
        <w:jc w:val="both"/>
        <w:rPr>
          <w:rFonts w:ascii="Helvetica" w:hAnsi="Helvetica" w:cs="Helvetica"/>
          <w:b/>
          <w:sz w:val="24"/>
          <w:szCs w:val="24"/>
        </w:rPr>
      </w:pPr>
    </w:p>
    <w:p w14:paraId="0E641E6C" w14:textId="77777777" w:rsidR="003A64B8" w:rsidRPr="00B2781B" w:rsidRDefault="003A64B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§</w:t>
      </w:r>
      <w:r w:rsidR="00A47665" w:rsidRPr="00B2781B">
        <w:rPr>
          <w:rFonts w:ascii="Helvetica" w:hAnsi="Helvetica" w:cs="Helvetica"/>
          <w:b/>
          <w:sz w:val="24"/>
          <w:szCs w:val="24"/>
        </w:rPr>
        <w:t xml:space="preserve"> </w:t>
      </w:r>
      <w:r w:rsidRPr="00B2781B">
        <w:rPr>
          <w:rFonts w:ascii="Helvetica" w:hAnsi="Helvetica" w:cs="Helvetica"/>
          <w:b/>
          <w:sz w:val="24"/>
          <w:szCs w:val="24"/>
        </w:rPr>
        <w:t>4</w:t>
      </w:r>
    </w:p>
    <w:p w14:paraId="31EFD599" w14:textId="77777777" w:rsidR="003A64B8" w:rsidRPr="00B2781B" w:rsidRDefault="003A64B8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Uczestnicy i konkurencje</w:t>
      </w:r>
    </w:p>
    <w:p w14:paraId="58E2298B" w14:textId="5B7CF632" w:rsidR="00E37043" w:rsidRPr="00B2781B" w:rsidRDefault="003A64B8" w:rsidP="00426A8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B0B0B"/>
        </w:rPr>
        <w:t>Z</w:t>
      </w:r>
      <w:r w:rsidR="00B21CB7" w:rsidRPr="00B2781B">
        <w:rPr>
          <w:rFonts w:ascii="Helvetica" w:hAnsi="Helvetica" w:cs="Helvetica"/>
          <w:color w:val="000000" w:themeColor="text1"/>
        </w:rPr>
        <w:t>awody będą odbywały</w:t>
      </w:r>
      <w:r w:rsidR="00910992" w:rsidRPr="00B2781B">
        <w:rPr>
          <w:rFonts w:ascii="Helvetica" w:hAnsi="Helvetica" w:cs="Helvetica"/>
          <w:color w:val="000000" w:themeColor="text1"/>
        </w:rPr>
        <w:t xml:space="preserve"> się</w:t>
      </w:r>
      <w:r w:rsidR="00104D24" w:rsidRPr="00B2781B">
        <w:rPr>
          <w:rFonts w:ascii="Helvetica" w:hAnsi="Helvetica" w:cs="Helvetica"/>
          <w:color w:val="000000" w:themeColor="text1"/>
        </w:rPr>
        <w:t xml:space="preserve"> w </w:t>
      </w:r>
      <w:r w:rsidR="00BD59E2" w:rsidRPr="00B2781B">
        <w:rPr>
          <w:rFonts w:ascii="Helvetica" w:hAnsi="Helvetica" w:cs="Helvetica"/>
          <w:color w:val="000000" w:themeColor="text1"/>
        </w:rPr>
        <w:t>określonych</w:t>
      </w:r>
      <w:r w:rsidR="00104D24" w:rsidRPr="00B2781B">
        <w:rPr>
          <w:rFonts w:ascii="Helvetica" w:hAnsi="Helvetica" w:cs="Helvetica"/>
          <w:color w:val="000000" w:themeColor="text1"/>
        </w:rPr>
        <w:t xml:space="preserve"> </w:t>
      </w:r>
      <w:r w:rsidR="00E37043" w:rsidRPr="00B2781B">
        <w:rPr>
          <w:rFonts w:ascii="Helvetica" w:hAnsi="Helvetica" w:cs="Helvetica"/>
          <w:color w:val="000000" w:themeColor="text1"/>
        </w:rPr>
        <w:t xml:space="preserve">kategoriach </w:t>
      </w:r>
      <w:r w:rsidR="00BD59E2" w:rsidRPr="00B2781B">
        <w:rPr>
          <w:rFonts w:ascii="Helvetica" w:hAnsi="Helvetica" w:cs="Helvetica"/>
          <w:color w:val="000000" w:themeColor="text1"/>
        </w:rPr>
        <w:t>wiekowych z podziałem na płeć zawodników.</w:t>
      </w:r>
    </w:p>
    <w:p w14:paraId="615F4324" w14:textId="77777777" w:rsidR="00BD59E2" w:rsidRPr="00B2781B" w:rsidRDefault="00BD59E2" w:rsidP="00426A8E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lastRenderedPageBreak/>
        <w:t>Konkurencje w których rywalizować będą uczestnicy podczas Głuszyckich Igrzysk Sportowych przedstawiają się w następująco:</w:t>
      </w:r>
    </w:p>
    <w:p w14:paraId="0DCFD77C" w14:textId="143B7DC3" w:rsidR="00BD59E2" w:rsidRPr="00B2781B" w:rsidRDefault="00BD59E2" w:rsidP="00426A8E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Dzieci i młodzież:</w:t>
      </w:r>
    </w:p>
    <w:p w14:paraId="457BFD87" w14:textId="03631AB7" w:rsidR="00BD59E2" w:rsidRPr="00B2781B" w:rsidRDefault="00BD59E2" w:rsidP="00426A8E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Bieg</w:t>
      </w:r>
      <w:r w:rsidR="00597F82" w:rsidRPr="00B2781B">
        <w:rPr>
          <w:rFonts w:ascii="Helvetica" w:hAnsi="Helvetica" w:cs="Helvetica"/>
          <w:color w:val="000000" w:themeColor="text1"/>
        </w:rPr>
        <w:t xml:space="preserve"> krótkie i długie</w:t>
      </w:r>
      <w:r w:rsidRPr="00B2781B">
        <w:rPr>
          <w:rFonts w:ascii="Helvetica" w:hAnsi="Helvetica" w:cs="Helvetica"/>
          <w:color w:val="000000" w:themeColor="text1"/>
        </w:rPr>
        <w:t>:</w:t>
      </w:r>
    </w:p>
    <w:p w14:paraId="51F23A08" w14:textId="27120ECA" w:rsidR="00C637AE" w:rsidRPr="00B2781B" w:rsidRDefault="00E37043" w:rsidP="00426A8E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roczniki najmłodsze</w:t>
      </w:r>
      <w:r w:rsidR="000C70C1" w:rsidRPr="00B2781B">
        <w:rPr>
          <w:rFonts w:ascii="Helvetica" w:hAnsi="Helvetica" w:cs="Helvetica"/>
          <w:color w:val="000000" w:themeColor="text1"/>
        </w:rPr>
        <w:t xml:space="preserve"> ur. 2018 - 2019</w:t>
      </w:r>
      <w:r w:rsidR="00D70D85" w:rsidRPr="00B2781B">
        <w:rPr>
          <w:rFonts w:ascii="Helvetica" w:hAnsi="Helvetica" w:cs="Helvetica"/>
          <w:color w:val="000000" w:themeColor="text1"/>
        </w:rPr>
        <w:t xml:space="preserve"> – dystans </w:t>
      </w:r>
      <w:r w:rsidRPr="00B2781B">
        <w:rPr>
          <w:rFonts w:ascii="Helvetica" w:hAnsi="Helvetica" w:cs="Helvetica"/>
          <w:color w:val="000000" w:themeColor="text1"/>
        </w:rPr>
        <w:t xml:space="preserve">krótki: 30 m, dystans długi: </w:t>
      </w:r>
      <w:r w:rsidR="00D70D85" w:rsidRPr="00B2781B">
        <w:rPr>
          <w:rFonts w:ascii="Helvetica" w:hAnsi="Helvetica" w:cs="Helvetica"/>
          <w:color w:val="000000" w:themeColor="text1"/>
        </w:rPr>
        <w:t>100 m</w:t>
      </w:r>
      <w:r w:rsidR="003A64B8" w:rsidRPr="00B2781B">
        <w:rPr>
          <w:rFonts w:ascii="Helvetica" w:hAnsi="Helvetica" w:cs="Helvetica"/>
          <w:color w:val="000000" w:themeColor="text1"/>
        </w:rPr>
        <w:t>,</w:t>
      </w:r>
    </w:p>
    <w:p w14:paraId="54A918C0" w14:textId="77777777" w:rsidR="003A64B8" w:rsidRPr="00B2781B" w:rsidRDefault="005B4534" w:rsidP="00426A8E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roczniki mł</w:t>
      </w:r>
      <w:r w:rsidR="000C70C1" w:rsidRPr="00B2781B">
        <w:rPr>
          <w:rFonts w:ascii="Helvetica" w:hAnsi="Helvetica" w:cs="Helvetica"/>
          <w:color w:val="000000" w:themeColor="text1"/>
        </w:rPr>
        <w:t>odsze ur. 2016-2017</w:t>
      </w:r>
      <w:r w:rsidR="00C637AE" w:rsidRPr="00B2781B">
        <w:rPr>
          <w:rFonts w:ascii="Helvetica" w:hAnsi="Helvetica" w:cs="Helvetica"/>
          <w:color w:val="000000" w:themeColor="text1"/>
        </w:rPr>
        <w:t>- dystans krótki: 30 m, dystans dł</w:t>
      </w:r>
      <w:r w:rsidR="003A64B8" w:rsidRPr="00B2781B">
        <w:rPr>
          <w:rFonts w:ascii="Helvetica" w:hAnsi="Helvetica" w:cs="Helvetica"/>
          <w:color w:val="000000" w:themeColor="text1"/>
        </w:rPr>
        <w:t>ugi: 100 m,</w:t>
      </w:r>
    </w:p>
    <w:p w14:paraId="76276167" w14:textId="77777777" w:rsidR="003A64B8" w:rsidRPr="00B2781B" w:rsidRDefault="00E37043" w:rsidP="00426A8E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roczniki średnie</w:t>
      </w:r>
      <w:r w:rsidR="005F6D04" w:rsidRPr="00B2781B">
        <w:rPr>
          <w:rFonts w:ascii="Helvetica" w:hAnsi="Helvetica" w:cs="Helvetica"/>
          <w:color w:val="000000" w:themeColor="text1"/>
        </w:rPr>
        <w:t xml:space="preserve"> </w:t>
      </w:r>
      <w:r w:rsidR="000C70C1" w:rsidRPr="00B2781B">
        <w:rPr>
          <w:rFonts w:ascii="Helvetica" w:hAnsi="Helvetica" w:cs="Helvetica"/>
          <w:color w:val="000000" w:themeColor="text1"/>
        </w:rPr>
        <w:t>ur. 2014 – 2015</w:t>
      </w:r>
      <w:r w:rsidR="005B4534" w:rsidRPr="00B2781B">
        <w:rPr>
          <w:rFonts w:ascii="Helvetica" w:hAnsi="Helvetica" w:cs="Helvetica"/>
          <w:color w:val="000000" w:themeColor="text1"/>
        </w:rPr>
        <w:t xml:space="preserve"> - </w:t>
      </w:r>
      <w:r w:rsidR="00D70D85" w:rsidRPr="00B2781B">
        <w:rPr>
          <w:rFonts w:ascii="Helvetica" w:hAnsi="Helvetica" w:cs="Helvetica"/>
          <w:color w:val="000000" w:themeColor="text1"/>
        </w:rPr>
        <w:t xml:space="preserve"> dystans </w:t>
      </w:r>
      <w:r w:rsidRPr="00B2781B">
        <w:rPr>
          <w:rFonts w:ascii="Helvetica" w:hAnsi="Helvetica" w:cs="Helvetica"/>
          <w:color w:val="000000" w:themeColor="text1"/>
        </w:rPr>
        <w:t xml:space="preserve">krótki: 40 m, dystans długi: </w:t>
      </w:r>
      <w:r w:rsidR="00D70D85" w:rsidRPr="00B2781B">
        <w:rPr>
          <w:rFonts w:ascii="Helvetica" w:hAnsi="Helvetica" w:cs="Helvetica"/>
          <w:color w:val="000000" w:themeColor="text1"/>
        </w:rPr>
        <w:t>300 m</w:t>
      </w:r>
      <w:r w:rsidR="003A64B8" w:rsidRPr="00B2781B">
        <w:rPr>
          <w:rFonts w:ascii="Helvetica" w:hAnsi="Helvetica" w:cs="Helvetica"/>
          <w:color w:val="000000" w:themeColor="text1"/>
        </w:rPr>
        <w:t>,</w:t>
      </w:r>
    </w:p>
    <w:p w14:paraId="5FD09C96" w14:textId="77777777" w:rsidR="00D70D85" w:rsidRPr="00B2781B" w:rsidRDefault="00E37043" w:rsidP="00426A8E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 xml:space="preserve"> roczniki najstarsze</w:t>
      </w:r>
      <w:r w:rsidR="00D70D85" w:rsidRPr="00B2781B">
        <w:rPr>
          <w:rFonts w:ascii="Helvetica" w:hAnsi="Helvetica" w:cs="Helvetica"/>
          <w:color w:val="000000" w:themeColor="text1"/>
        </w:rPr>
        <w:t xml:space="preserve"> </w:t>
      </w:r>
      <w:r w:rsidR="000C70C1" w:rsidRPr="00B2781B">
        <w:rPr>
          <w:rFonts w:ascii="Helvetica" w:hAnsi="Helvetica" w:cs="Helvetica"/>
          <w:color w:val="000000" w:themeColor="text1"/>
        </w:rPr>
        <w:t xml:space="preserve"> ur. 2012 - 2013</w:t>
      </w:r>
      <w:r w:rsidR="00D70D85" w:rsidRPr="00B2781B">
        <w:rPr>
          <w:rFonts w:ascii="Helvetica" w:hAnsi="Helvetica" w:cs="Helvetica"/>
          <w:color w:val="000000" w:themeColor="text1"/>
        </w:rPr>
        <w:t xml:space="preserve">– dystans </w:t>
      </w:r>
      <w:r w:rsidRPr="00B2781B">
        <w:rPr>
          <w:rFonts w:ascii="Helvetica" w:hAnsi="Helvetica" w:cs="Helvetica"/>
          <w:color w:val="000000" w:themeColor="text1"/>
        </w:rPr>
        <w:t xml:space="preserve">krótki: 60 m, dystans długi: </w:t>
      </w:r>
      <w:r w:rsidR="00D70D85" w:rsidRPr="00B2781B">
        <w:rPr>
          <w:rFonts w:ascii="Helvetica" w:hAnsi="Helvetica" w:cs="Helvetica"/>
          <w:color w:val="000000" w:themeColor="text1"/>
        </w:rPr>
        <w:t>400 m</w:t>
      </w:r>
      <w:r w:rsidRPr="00B2781B">
        <w:rPr>
          <w:rFonts w:ascii="Helvetica" w:hAnsi="Helvetica" w:cs="Helvetica"/>
          <w:color w:val="000000" w:themeColor="text1"/>
        </w:rPr>
        <w:t>.</w:t>
      </w:r>
    </w:p>
    <w:p w14:paraId="7A59D3B5" w14:textId="38117336" w:rsidR="00BD59E2" w:rsidRPr="00B2781B" w:rsidRDefault="00BD59E2" w:rsidP="00426A8E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 xml:space="preserve">Skok w dal z miejsca: uczestnik wykonuje dwie próby mierzone, liczy się najlepszy uzyskany wynik z dwóch prób do klasyfikacji końcowej. </w:t>
      </w:r>
    </w:p>
    <w:p w14:paraId="186F47BE" w14:textId="2D768D9B" w:rsidR="00BD59E2" w:rsidRPr="00B2781B" w:rsidRDefault="00BD59E2" w:rsidP="00426A8E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Rzut piłką lekarską: uczestnik wykonuje dwie próby mierzone, liczy się najlepszy uzyskany wynik z dwóch prób do klasyfikacji końcowej.</w:t>
      </w:r>
    </w:p>
    <w:p w14:paraId="36197862" w14:textId="39054790" w:rsidR="00BD59E2" w:rsidRPr="00B2781B" w:rsidRDefault="00BD59E2" w:rsidP="00426A8E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roczniki najmłodsze ur. 2018 - 2019 – piłka 1kg</w:t>
      </w:r>
    </w:p>
    <w:p w14:paraId="0A2C23FE" w14:textId="072177F3" w:rsidR="00BD59E2" w:rsidRPr="00B2781B" w:rsidRDefault="00BD59E2" w:rsidP="00426A8E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roczniki młodsze ur. 2016-2017- piłka 1kg</w:t>
      </w:r>
    </w:p>
    <w:p w14:paraId="5A6D7953" w14:textId="2A45BF02" w:rsidR="00BD59E2" w:rsidRPr="00B2781B" w:rsidRDefault="00BD59E2" w:rsidP="00426A8E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roczniki średnie ur. 2014 – 2015 -  piłka 3kg</w:t>
      </w:r>
    </w:p>
    <w:p w14:paraId="34D44BE1" w14:textId="604A7036" w:rsidR="00BD59E2" w:rsidRPr="00B2781B" w:rsidRDefault="00BD59E2" w:rsidP="00426A8E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 xml:space="preserve"> roczniki najstarsze  ur. 2012 - 2013– piłka 5kg. </w:t>
      </w:r>
    </w:p>
    <w:p w14:paraId="436C6A4A" w14:textId="33C6858C" w:rsidR="00DA30F2" w:rsidRDefault="00597F82" w:rsidP="00426A8E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Ogólnosprawnościowy tor przeszkód: każdy z uczestników pokonuje tor jednorazowo. O wyniku w klasyfikacji decyduje czas uzyskany po przekroczeniu linii mety toru. Za niezrealizowanie przeszkody</w:t>
      </w:r>
      <w:r w:rsidR="00B2781B" w:rsidRPr="00B2781B">
        <w:rPr>
          <w:rFonts w:ascii="Helvetica" w:hAnsi="Helvetica" w:cs="Helvetica"/>
          <w:color w:val="000000" w:themeColor="text1"/>
        </w:rPr>
        <w:t>, błędne jej wykonanie</w:t>
      </w:r>
      <w:r w:rsidRPr="00B2781B">
        <w:rPr>
          <w:rFonts w:ascii="Helvetica" w:hAnsi="Helvetica" w:cs="Helvetica"/>
          <w:color w:val="000000" w:themeColor="text1"/>
        </w:rPr>
        <w:t xml:space="preserve"> </w:t>
      </w:r>
      <w:r w:rsidR="00B2781B" w:rsidRPr="00B2781B">
        <w:rPr>
          <w:rFonts w:ascii="Helvetica" w:hAnsi="Helvetica" w:cs="Helvetica"/>
          <w:color w:val="000000" w:themeColor="text1"/>
        </w:rPr>
        <w:t xml:space="preserve">sędzia prowadzący konkurencję może ukarać Uczestnika dodaniem 3 dodatkowych sekund do czasu końcowego, za każde popełnione przewinienie/błąd. </w:t>
      </w:r>
    </w:p>
    <w:p w14:paraId="4CE64AAD" w14:textId="7E96608C" w:rsidR="00C927CD" w:rsidRDefault="00C927CD" w:rsidP="00426A8E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Dorośli i Seniorzy:</w:t>
      </w:r>
    </w:p>
    <w:p w14:paraId="4B71E7BD" w14:textId="75C25462" w:rsidR="00C927CD" w:rsidRDefault="00C927CD" w:rsidP="00426A8E">
      <w:pPr>
        <w:pStyle w:val="Normalny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R</w:t>
      </w:r>
      <w:r w:rsidRPr="00C927CD">
        <w:rPr>
          <w:rFonts w:ascii="Helvetica" w:hAnsi="Helvetica" w:cs="Helvetica"/>
          <w:color w:val="000000" w:themeColor="text1"/>
        </w:rPr>
        <w:t>zut do kosza na czas</w:t>
      </w:r>
      <w:r>
        <w:rPr>
          <w:rFonts w:ascii="Helvetica" w:hAnsi="Helvetica" w:cs="Helvetica"/>
          <w:color w:val="000000" w:themeColor="text1"/>
        </w:rPr>
        <w:t xml:space="preserve">: z wyznaczonej przez Organizatorów </w:t>
      </w:r>
      <w:r w:rsidRPr="00C927CD">
        <w:rPr>
          <w:rFonts w:ascii="Helvetica" w:hAnsi="Helvetica" w:cs="Helvetica"/>
          <w:color w:val="000000" w:themeColor="text1"/>
        </w:rPr>
        <w:t>strefy punktowe</w:t>
      </w:r>
      <w:r>
        <w:rPr>
          <w:rFonts w:ascii="Helvetica" w:hAnsi="Helvetica" w:cs="Helvetica"/>
          <w:color w:val="000000" w:themeColor="text1"/>
        </w:rPr>
        <w:t>j</w:t>
      </w:r>
      <w:r w:rsidRPr="00C927CD">
        <w:rPr>
          <w:rFonts w:ascii="Helvetica" w:hAnsi="Helvetica" w:cs="Helvetica"/>
          <w:color w:val="000000" w:themeColor="text1"/>
        </w:rPr>
        <w:t xml:space="preserve"> </w:t>
      </w:r>
      <w:r>
        <w:rPr>
          <w:rFonts w:ascii="Helvetica" w:hAnsi="Helvetica" w:cs="Helvetica"/>
          <w:color w:val="000000" w:themeColor="text1"/>
        </w:rPr>
        <w:t xml:space="preserve">Uczestnik </w:t>
      </w:r>
      <w:r w:rsidRPr="00C927CD">
        <w:rPr>
          <w:rFonts w:ascii="Helvetica" w:hAnsi="Helvetica" w:cs="Helvetica"/>
          <w:color w:val="000000" w:themeColor="text1"/>
        </w:rPr>
        <w:t xml:space="preserve">w ciągu 45 sekund </w:t>
      </w:r>
      <w:r>
        <w:rPr>
          <w:rFonts w:ascii="Helvetica" w:hAnsi="Helvetica" w:cs="Helvetica"/>
          <w:color w:val="000000" w:themeColor="text1"/>
        </w:rPr>
        <w:t xml:space="preserve">oddaje </w:t>
      </w:r>
      <w:r w:rsidRPr="00C927CD">
        <w:rPr>
          <w:rFonts w:ascii="Helvetica" w:hAnsi="Helvetica" w:cs="Helvetica"/>
          <w:color w:val="000000" w:themeColor="text1"/>
        </w:rPr>
        <w:t>rzuty</w:t>
      </w:r>
      <w:r>
        <w:rPr>
          <w:rFonts w:ascii="Helvetica" w:hAnsi="Helvetica" w:cs="Helvetica"/>
          <w:color w:val="000000" w:themeColor="text1"/>
        </w:rPr>
        <w:t xml:space="preserve"> do kosza</w:t>
      </w:r>
      <w:r w:rsidRPr="00C927CD">
        <w:rPr>
          <w:rFonts w:ascii="Helvetica" w:hAnsi="Helvetica" w:cs="Helvetica"/>
          <w:color w:val="000000" w:themeColor="text1"/>
        </w:rPr>
        <w:t xml:space="preserve"> za określone wartości punktowe. </w:t>
      </w:r>
      <w:r>
        <w:rPr>
          <w:rFonts w:ascii="Helvetica" w:hAnsi="Helvetica" w:cs="Helvetica"/>
          <w:color w:val="000000" w:themeColor="text1"/>
        </w:rPr>
        <w:t>Zostaną przeprowadzone</w:t>
      </w:r>
      <w:r w:rsidRPr="00C927CD">
        <w:rPr>
          <w:rFonts w:ascii="Helvetica" w:hAnsi="Helvetica" w:cs="Helvetica"/>
          <w:color w:val="000000" w:themeColor="text1"/>
        </w:rPr>
        <w:t xml:space="preserve"> eliminacje oraz 5 osobowy finał</w:t>
      </w:r>
      <w:r>
        <w:rPr>
          <w:rFonts w:ascii="Helvetica" w:hAnsi="Helvetica" w:cs="Helvetica"/>
          <w:color w:val="000000" w:themeColor="text1"/>
        </w:rPr>
        <w:t xml:space="preserve"> na podstawie którego zostaną wyłonieni laureaci trzech pierwszych miejsc.</w:t>
      </w:r>
    </w:p>
    <w:p w14:paraId="514240F2" w14:textId="77777777" w:rsidR="00C927CD" w:rsidRDefault="00C927CD" w:rsidP="00426A8E">
      <w:pPr>
        <w:pStyle w:val="Normalny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C927CD">
        <w:rPr>
          <w:rFonts w:ascii="Helvetica" w:hAnsi="Helvetica" w:cs="Helvetica"/>
          <w:color w:val="000000" w:themeColor="text1"/>
        </w:rPr>
        <w:t xml:space="preserve">Ogólnosprawnościowy tor przeszkód na czas: każdy z uczestników pokonuje tor jednorazowo. O wyniku w klasyfikacji decyduje czas uzyskany po przekroczeniu linii mety toru. Za niezrealizowanie przeszkody, błędne jej wykonanie sędzia </w:t>
      </w:r>
      <w:r w:rsidRPr="00C927CD">
        <w:rPr>
          <w:rFonts w:ascii="Helvetica" w:hAnsi="Helvetica" w:cs="Helvetica"/>
          <w:color w:val="000000" w:themeColor="text1"/>
        </w:rPr>
        <w:lastRenderedPageBreak/>
        <w:t xml:space="preserve">prowadzący konkurencję może ukarać Uczestnika dodaniem 3 dodatkowych sekund do czasu końcowego, za każde popełnione przewinienie/błąd. </w:t>
      </w:r>
    </w:p>
    <w:p w14:paraId="09AE4C4E" w14:textId="11ED8C3B" w:rsidR="00554A7B" w:rsidRDefault="00C927CD" w:rsidP="00426A8E">
      <w:pPr>
        <w:pStyle w:val="Normalny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C927CD">
        <w:rPr>
          <w:rFonts w:ascii="Helvetica" w:hAnsi="Helvetica" w:cs="Helvetica"/>
          <w:color w:val="000000" w:themeColor="text1"/>
        </w:rPr>
        <w:t>Kręgle wodne (eliminacje + finał)</w:t>
      </w:r>
      <w:r w:rsidR="00554A7B">
        <w:rPr>
          <w:rFonts w:ascii="Helvetica" w:hAnsi="Helvetica" w:cs="Helvetica"/>
          <w:color w:val="000000" w:themeColor="text1"/>
        </w:rPr>
        <w:t xml:space="preserve">: Każdy z uczestników wykonuje 3 próby zbicia kręgli ustawiony w odległości 7m od miejsca wykonywania rzutu. Za każdy przewrócony kręgiel uczestnik otrzymuje 3 punkt. Do ścisłego Finału awansuje 5 najlepszych osób w kategorii Kobiet i mężczyzn. Finał rozgrywany jest w tej samej formule. O klasyfikacji końcowej decyduje suma zebranych punktów wyłącznie podczas rzutów finałowych. </w:t>
      </w:r>
    </w:p>
    <w:p w14:paraId="3D183EF2" w14:textId="571B3EC6" w:rsidR="00C927CD" w:rsidRPr="00C927CD" w:rsidRDefault="00C927CD" w:rsidP="00426A8E">
      <w:pPr>
        <w:pStyle w:val="Normalny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C927CD">
        <w:rPr>
          <w:rFonts w:ascii="Helvetica" w:hAnsi="Helvetica" w:cs="Helvetica"/>
          <w:color w:val="000000" w:themeColor="text1"/>
        </w:rPr>
        <w:t xml:space="preserve"> Rzut piłką lekarską- eliminacje + finał z 8 najlepszych.</w:t>
      </w:r>
      <w:r w:rsidR="00554A7B" w:rsidRPr="00554A7B">
        <w:rPr>
          <w:rFonts w:ascii="Helvetica" w:hAnsi="Helvetica" w:cs="Helvetica"/>
          <w:color w:val="000000" w:themeColor="text1"/>
        </w:rPr>
        <w:t xml:space="preserve"> </w:t>
      </w:r>
      <w:r w:rsidR="00554A7B">
        <w:rPr>
          <w:rFonts w:ascii="Helvetica" w:hAnsi="Helvetica" w:cs="Helvetica"/>
          <w:color w:val="000000" w:themeColor="text1"/>
        </w:rPr>
        <w:t>Ucz</w:t>
      </w:r>
      <w:r w:rsidR="00554A7B" w:rsidRPr="00B2781B">
        <w:rPr>
          <w:rFonts w:ascii="Helvetica" w:hAnsi="Helvetica" w:cs="Helvetica"/>
          <w:color w:val="000000" w:themeColor="text1"/>
        </w:rPr>
        <w:t>estnik wykonuje dwie próby mierzone, liczy się najlepszy uzyskany wynik z dwóch prób</w:t>
      </w:r>
      <w:r w:rsidR="00554A7B">
        <w:rPr>
          <w:rFonts w:ascii="Helvetica" w:hAnsi="Helvetica" w:cs="Helvetica"/>
          <w:color w:val="000000" w:themeColor="text1"/>
        </w:rPr>
        <w:t xml:space="preserve">. Do ścisłego Finału awansuje 5 najlepszych osób w kategorii Kobiet i mężczyzn. Finał rozgrywany jest w tej samej Formule co opisana powyżej. O klasyfikacji końcowej decyduje najlepszy rezultat z dwóch wykonanych prób w rzutach finałowych. </w:t>
      </w:r>
    </w:p>
    <w:p w14:paraId="31366250" w14:textId="77777777" w:rsidR="00E37043" w:rsidRPr="00B2781B" w:rsidRDefault="00E37043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§</w:t>
      </w:r>
      <w:r w:rsidR="00A47665" w:rsidRPr="00B2781B">
        <w:rPr>
          <w:rFonts w:ascii="Helvetica" w:hAnsi="Helvetica" w:cs="Helvetica"/>
          <w:b/>
          <w:sz w:val="24"/>
          <w:szCs w:val="24"/>
        </w:rPr>
        <w:t xml:space="preserve"> </w:t>
      </w:r>
      <w:r w:rsidRPr="00B2781B">
        <w:rPr>
          <w:rFonts w:ascii="Helvetica" w:hAnsi="Helvetica" w:cs="Helvetica"/>
          <w:b/>
          <w:sz w:val="24"/>
          <w:szCs w:val="24"/>
        </w:rPr>
        <w:t>5</w:t>
      </w:r>
    </w:p>
    <w:p w14:paraId="0E667134" w14:textId="77777777" w:rsidR="00D70D85" w:rsidRPr="00B2781B" w:rsidRDefault="007F1FEB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 xml:space="preserve">Zgłoszenia do udziału w </w:t>
      </w:r>
      <w:r w:rsidR="000C70C1" w:rsidRPr="00B2781B">
        <w:rPr>
          <w:rFonts w:ascii="Helvetica" w:hAnsi="Helvetica" w:cs="Helvetica"/>
          <w:b/>
          <w:sz w:val="24"/>
          <w:szCs w:val="24"/>
        </w:rPr>
        <w:t>Igrzyskach</w:t>
      </w:r>
    </w:p>
    <w:p w14:paraId="0B119F13" w14:textId="77777777" w:rsidR="000C70C1" w:rsidRPr="00B2781B" w:rsidRDefault="000C70C1" w:rsidP="00426A8E">
      <w:pPr>
        <w:spacing w:after="0" w:line="360" w:lineRule="auto"/>
        <w:rPr>
          <w:rFonts w:ascii="Helvetica" w:hAnsi="Helvetica" w:cs="Helvetica"/>
          <w:b/>
          <w:sz w:val="24"/>
          <w:szCs w:val="24"/>
        </w:rPr>
      </w:pPr>
    </w:p>
    <w:p w14:paraId="3E1064CF" w14:textId="18FE242F" w:rsidR="00024ED4" w:rsidRPr="00B2781B" w:rsidRDefault="00EE10CA" w:rsidP="00426A8E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B0B0B"/>
          <w:shd w:val="clear" w:color="auto" w:fill="FFFFFF"/>
        </w:rPr>
        <w:t xml:space="preserve">Zapisy </w:t>
      </w:r>
      <w:r w:rsidR="003A6FCC" w:rsidRPr="00B2781B">
        <w:rPr>
          <w:rFonts w:ascii="Helvetica" w:hAnsi="Helvetica" w:cs="Helvetica"/>
          <w:color w:val="0B0B0B"/>
          <w:shd w:val="clear" w:color="auto" w:fill="FFFFFF"/>
        </w:rPr>
        <w:t xml:space="preserve">dzieci i młodzieży </w:t>
      </w:r>
      <w:r w:rsidRPr="00B2781B">
        <w:rPr>
          <w:rFonts w:ascii="Helvetica" w:hAnsi="Helvetica" w:cs="Helvetica"/>
          <w:color w:val="0B0B0B"/>
          <w:shd w:val="clear" w:color="auto" w:fill="FFFFFF"/>
        </w:rPr>
        <w:t xml:space="preserve">odbywają się bezpośrednio u nauczycieli wychowania </w:t>
      </w:r>
      <w:r w:rsidR="00E37043" w:rsidRPr="00B2781B">
        <w:rPr>
          <w:rFonts w:ascii="Helvetica" w:hAnsi="Helvetica" w:cs="Helvetica"/>
          <w:color w:val="0B0B0B"/>
          <w:shd w:val="clear" w:color="auto" w:fill="FFFFFF"/>
        </w:rPr>
        <w:t xml:space="preserve">fizycznego w Szkole Podstawowej Nr 2 i w Szkole Podstawowej Nr 3 w </w:t>
      </w:r>
      <w:r w:rsidRPr="00B2781B">
        <w:rPr>
          <w:rFonts w:ascii="Helvetica" w:hAnsi="Helvetica" w:cs="Helvetica"/>
          <w:color w:val="0B0B0B"/>
          <w:shd w:val="clear" w:color="auto" w:fill="FFFFFF"/>
        </w:rPr>
        <w:t>Głuszycy</w:t>
      </w:r>
      <w:r w:rsidR="000C70C1" w:rsidRPr="00B2781B">
        <w:rPr>
          <w:rFonts w:ascii="Helvetica" w:hAnsi="Helvetica" w:cs="Helvetica"/>
          <w:color w:val="0B0B0B"/>
          <w:shd w:val="clear" w:color="auto" w:fill="FFFFFF"/>
        </w:rPr>
        <w:t xml:space="preserve"> do dnia 29</w:t>
      </w:r>
      <w:r w:rsidR="006507B1" w:rsidRPr="00B2781B">
        <w:rPr>
          <w:rFonts w:ascii="Helvetica" w:hAnsi="Helvetica" w:cs="Helvetica"/>
          <w:color w:val="0B0B0B"/>
          <w:shd w:val="clear" w:color="auto" w:fill="FFFFFF"/>
        </w:rPr>
        <w:t xml:space="preserve"> maja</w:t>
      </w:r>
      <w:r w:rsidR="003A6FCC" w:rsidRPr="00B2781B">
        <w:rPr>
          <w:rFonts w:ascii="Helvetica" w:hAnsi="Helvetica" w:cs="Helvetica"/>
          <w:color w:val="0B0B0B"/>
          <w:shd w:val="clear" w:color="auto" w:fill="FFFFFF"/>
        </w:rPr>
        <w:t xml:space="preserve"> 2026</w:t>
      </w:r>
      <w:r w:rsidR="00F241B7">
        <w:rPr>
          <w:rFonts w:ascii="Helvetica" w:hAnsi="Helvetica" w:cs="Helvetica"/>
          <w:color w:val="0B0B0B"/>
          <w:shd w:val="clear" w:color="auto" w:fill="FFFFFF"/>
        </w:rPr>
        <w:t xml:space="preserve">. </w:t>
      </w:r>
    </w:p>
    <w:p w14:paraId="15F828ED" w14:textId="0247D68A" w:rsidR="003A6FCC" w:rsidRPr="00B2781B" w:rsidRDefault="003A6FCC" w:rsidP="00426A8E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B0B0B"/>
          <w:shd w:val="clear" w:color="auto" w:fill="FFFFFF"/>
        </w:rPr>
        <w:t>Zapisy osób dorosłych odbywają się telefonicznie pod nr tel. 503 102 817 do 29 maja 2026</w:t>
      </w:r>
      <w:r w:rsidR="00F241B7">
        <w:rPr>
          <w:rFonts w:ascii="Helvetica" w:hAnsi="Helvetica" w:cs="Helvetica"/>
          <w:color w:val="0B0B0B"/>
          <w:shd w:val="clear" w:color="auto" w:fill="FFFFFF"/>
        </w:rPr>
        <w:t>.</w:t>
      </w:r>
    </w:p>
    <w:p w14:paraId="6C46C9C3" w14:textId="0C384A7B" w:rsidR="00EE10CA" w:rsidRDefault="00E37043" w:rsidP="00426A8E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bCs/>
          <w:color w:val="222222"/>
        </w:rPr>
      </w:pPr>
      <w:r w:rsidRPr="00B2781B">
        <w:rPr>
          <w:rFonts w:ascii="Helvetica" w:hAnsi="Helvetica" w:cs="Helvetica"/>
          <w:bCs/>
          <w:color w:val="222222"/>
        </w:rPr>
        <w:t>Warunkiem uczestnictwa dziecka</w:t>
      </w:r>
      <w:r w:rsidR="00F241B7">
        <w:rPr>
          <w:rFonts w:ascii="Helvetica" w:hAnsi="Helvetica" w:cs="Helvetica"/>
          <w:bCs/>
          <w:color w:val="222222"/>
        </w:rPr>
        <w:t xml:space="preserve">/ osoby dorosłej/ seniora </w:t>
      </w:r>
      <w:r w:rsidRPr="00B2781B">
        <w:rPr>
          <w:rFonts w:ascii="Helvetica" w:hAnsi="Helvetica" w:cs="Helvetica"/>
          <w:bCs/>
          <w:color w:val="222222"/>
        </w:rPr>
        <w:t xml:space="preserve">w </w:t>
      </w:r>
      <w:r w:rsidR="000C70C1" w:rsidRPr="00B2781B">
        <w:rPr>
          <w:rFonts w:ascii="Helvetica" w:hAnsi="Helvetica" w:cs="Helvetica"/>
          <w:bCs/>
          <w:color w:val="222222"/>
        </w:rPr>
        <w:t>Igrzyskach</w:t>
      </w:r>
      <w:r w:rsidRPr="00B2781B">
        <w:rPr>
          <w:rFonts w:ascii="Helvetica" w:hAnsi="Helvetica" w:cs="Helvetica"/>
          <w:bCs/>
          <w:color w:val="222222"/>
        </w:rPr>
        <w:t xml:space="preserve"> jest złożenie przy zapisach </w:t>
      </w:r>
      <w:r w:rsidR="00B21CB7" w:rsidRPr="00B2781B">
        <w:rPr>
          <w:rFonts w:ascii="Helvetica" w:hAnsi="Helvetica" w:cs="Helvetica"/>
          <w:bCs/>
          <w:color w:val="222222"/>
        </w:rPr>
        <w:t>pisemne</w:t>
      </w:r>
      <w:r w:rsidRPr="00B2781B">
        <w:rPr>
          <w:rFonts w:ascii="Helvetica" w:hAnsi="Helvetica" w:cs="Helvetica"/>
          <w:bCs/>
          <w:color w:val="222222"/>
        </w:rPr>
        <w:t>go</w:t>
      </w:r>
      <w:r w:rsidR="00B21CB7" w:rsidRPr="00B2781B">
        <w:rPr>
          <w:rFonts w:ascii="Helvetica" w:hAnsi="Helvetica" w:cs="Helvetica"/>
          <w:bCs/>
          <w:color w:val="222222"/>
        </w:rPr>
        <w:t xml:space="preserve"> oświadczenia rodziców lub opiekunów prawnych startujących zawodników</w:t>
      </w:r>
      <w:r w:rsidR="007F1FEB" w:rsidRPr="00B2781B">
        <w:rPr>
          <w:rFonts w:ascii="Helvetica" w:hAnsi="Helvetica" w:cs="Helvetica"/>
          <w:bCs/>
          <w:color w:val="222222"/>
        </w:rPr>
        <w:t xml:space="preserve"> o stanie zdrowia dziecka</w:t>
      </w:r>
      <w:r w:rsidR="00C74374" w:rsidRPr="00B2781B">
        <w:rPr>
          <w:rFonts w:ascii="Helvetica" w:hAnsi="Helvetica" w:cs="Helvetica"/>
          <w:bCs/>
          <w:color w:val="222222"/>
        </w:rPr>
        <w:t>, posiadanym ubezpieczeniu NNW</w:t>
      </w:r>
      <w:r w:rsidR="007F1FEB" w:rsidRPr="00B2781B">
        <w:rPr>
          <w:rFonts w:ascii="Helvetica" w:hAnsi="Helvetica" w:cs="Helvetica"/>
          <w:bCs/>
          <w:color w:val="222222"/>
        </w:rPr>
        <w:t xml:space="preserve"> wraz </w:t>
      </w:r>
      <w:r w:rsidR="000C7D44">
        <w:rPr>
          <w:rFonts w:ascii="Helvetica" w:hAnsi="Helvetica" w:cs="Helvetica"/>
          <w:bCs/>
          <w:color w:val="222222"/>
        </w:rPr>
        <w:br/>
      </w:r>
      <w:r w:rsidR="007F1FEB" w:rsidRPr="00B2781B">
        <w:rPr>
          <w:rFonts w:ascii="Helvetica" w:hAnsi="Helvetica" w:cs="Helvetica"/>
          <w:bCs/>
          <w:color w:val="222222"/>
        </w:rPr>
        <w:t xml:space="preserve">z wyrażaniem zgody na udział </w:t>
      </w:r>
      <w:r w:rsidR="00C74374" w:rsidRPr="00B2781B">
        <w:rPr>
          <w:rFonts w:ascii="Helvetica" w:hAnsi="Helvetica" w:cs="Helvetica"/>
          <w:bCs/>
          <w:color w:val="222222"/>
        </w:rPr>
        <w:t xml:space="preserve">dziecka/podopiecznego </w:t>
      </w:r>
      <w:r w:rsidR="007F1FEB" w:rsidRPr="00B2781B">
        <w:rPr>
          <w:rFonts w:ascii="Helvetica" w:hAnsi="Helvetica" w:cs="Helvetica"/>
          <w:bCs/>
          <w:color w:val="222222"/>
        </w:rPr>
        <w:t xml:space="preserve">w </w:t>
      </w:r>
      <w:r w:rsidR="003A6FCC" w:rsidRPr="00B2781B">
        <w:rPr>
          <w:rFonts w:ascii="Helvetica" w:hAnsi="Helvetica" w:cs="Helvetica"/>
          <w:bCs/>
          <w:color w:val="222222"/>
        </w:rPr>
        <w:t>Igrzyskach</w:t>
      </w:r>
      <w:r w:rsidR="00B2781B" w:rsidRPr="00B2781B">
        <w:rPr>
          <w:rFonts w:ascii="Helvetica" w:hAnsi="Helvetica" w:cs="Helvetica"/>
          <w:bCs/>
          <w:color w:val="222222"/>
        </w:rPr>
        <w:t xml:space="preserve"> oraz zapoznaniu się z niniejszym Regulaminem</w:t>
      </w:r>
      <w:r w:rsidR="00B2781B">
        <w:rPr>
          <w:rFonts w:ascii="Helvetica" w:hAnsi="Helvetica" w:cs="Helvetica"/>
          <w:bCs/>
          <w:color w:val="222222"/>
        </w:rPr>
        <w:t xml:space="preserve"> oraz Standardami Ochrony Małoletnich obowiązującym w Stowarzyszeniu </w:t>
      </w:r>
      <w:proofErr w:type="spellStart"/>
      <w:r w:rsidR="00B2781B">
        <w:rPr>
          <w:rFonts w:ascii="Helvetica" w:hAnsi="Helvetica" w:cs="Helvetica"/>
          <w:bCs/>
          <w:color w:val="222222"/>
        </w:rPr>
        <w:t>dynamiTEAM</w:t>
      </w:r>
      <w:proofErr w:type="spellEnd"/>
      <w:r w:rsidR="00F241B7">
        <w:rPr>
          <w:rFonts w:ascii="Helvetica" w:hAnsi="Helvetica" w:cs="Helvetica"/>
          <w:bCs/>
          <w:color w:val="222222"/>
        </w:rPr>
        <w:t xml:space="preserve">, które stanowi Załącznik nr 1 do niniejszego Regulaminu. </w:t>
      </w:r>
    </w:p>
    <w:p w14:paraId="33855A55" w14:textId="77777777" w:rsidR="00AA3595" w:rsidRDefault="00AA3595" w:rsidP="00AA3595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bCs/>
          <w:color w:val="222222"/>
        </w:rPr>
      </w:pPr>
    </w:p>
    <w:p w14:paraId="4A9EA661" w14:textId="77777777" w:rsidR="00AA3595" w:rsidRPr="00B2781B" w:rsidRDefault="00AA3595" w:rsidP="00AA3595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bCs/>
          <w:color w:val="222222"/>
        </w:rPr>
      </w:pPr>
    </w:p>
    <w:p w14:paraId="72B72A7C" w14:textId="77777777" w:rsidR="00D70D85" w:rsidRPr="00B2781B" w:rsidRDefault="00546BFA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lastRenderedPageBreak/>
        <w:t> §</w:t>
      </w:r>
      <w:r w:rsidR="00A47665" w:rsidRPr="00B2781B">
        <w:rPr>
          <w:rFonts w:ascii="Helvetica" w:hAnsi="Helvetica" w:cs="Helvetica"/>
          <w:b/>
          <w:sz w:val="24"/>
          <w:szCs w:val="24"/>
        </w:rPr>
        <w:t xml:space="preserve"> </w:t>
      </w:r>
      <w:r w:rsidRPr="00B2781B">
        <w:rPr>
          <w:rFonts w:ascii="Helvetica" w:hAnsi="Helvetica" w:cs="Helvetica"/>
          <w:b/>
          <w:sz w:val="24"/>
          <w:szCs w:val="24"/>
        </w:rPr>
        <w:t>6</w:t>
      </w:r>
      <w:r w:rsidR="00D70D85" w:rsidRPr="00B2781B">
        <w:rPr>
          <w:rFonts w:ascii="Helvetica" w:hAnsi="Helvetica" w:cs="Helvetica"/>
          <w:b/>
          <w:sz w:val="24"/>
          <w:szCs w:val="24"/>
        </w:rPr>
        <w:t xml:space="preserve"> </w:t>
      </w:r>
    </w:p>
    <w:p w14:paraId="77E5BF92" w14:textId="3D98E83D" w:rsidR="00EE10CA" w:rsidRPr="00B2781B" w:rsidRDefault="00B2781B" w:rsidP="00426A8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 w:cs="Helvetica"/>
          <w:b/>
          <w:color w:val="000000" w:themeColor="text1"/>
        </w:rPr>
      </w:pPr>
      <w:r>
        <w:rPr>
          <w:rFonts w:ascii="Helvetica" w:hAnsi="Helvetica" w:cs="Helvetica"/>
          <w:b/>
          <w:color w:val="000000" w:themeColor="text1"/>
        </w:rPr>
        <w:t>Klasyfikacja</w:t>
      </w:r>
    </w:p>
    <w:p w14:paraId="19592505" w14:textId="0549AB1D" w:rsidR="002E7FE4" w:rsidRPr="00426A8E" w:rsidRDefault="00B2781B" w:rsidP="00426A8E">
      <w:pPr>
        <w:pStyle w:val="Bezodstpw"/>
        <w:numPr>
          <w:ilvl w:val="0"/>
          <w:numId w:val="27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426A8E">
        <w:rPr>
          <w:rFonts w:ascii="Helvetica" w:hAnsi="Helvetica" w:cs="Helvetica"/>
          <w:sz w:val="24"/>
          <w:szCs w:val="24"/>
        </w:rPr>
        <w:t xml:space="preserve">Klasyfikacja </w:t>
      </w:r>
      <w:r w:rsidR="00C927CD" w:rsidRPr="00426A8E">
        <w:rPr>
          <w:rFonts w:ascii="Helvetica" w:hAnsi="Helvetica" w:cs="Helvetica"/>
          <w:sz w:val="24"/>
          <w:szCs w:val="24"/>
        </w:rPr>
        <w:t xml:space="preserve">będzie prowadzona w każdej z konkurencji z podziałem na płeć </w:t>
      </w:r>
      <w:r w:rsidR="000C7D44">
        <w:rPr>
          <w:rFonts w:ascii="Helvetica" w:hAnsi="Helvetica" w:cs="Helvetica"/>
          <w:sz w:val="24"/>
          <w:szCs w:val="24"/>
        </w:rPr>
        <w:br/>
      </w:r>
      <w:r w:rsidR="00C927CD" w:rsidRPr="00426A8E">
        <w:rPr>
          <w:rFonts w:ascii="Helvetica" w:hAnsi="Helvetica" w:cs="Helvetica"/>
          <w:sz w:val="24"/>
          <w:szCs w:val="24"/>
        </w:rPr>
        <w:t>w następujących kategoriach wiekowych:</w:t>
      </w:r>
    </w:p>
    <w:p w14:paraId="32DD42A2" w14:textId="77777777" w:rsidR="00AB5A01" w:rsidRPr="00426A8E" w:rsidRDefault="00554A7B" w:rsidP="00426A8E">
      <w:pPr>
        <w:pStyle w:val="Bezodstpw"/>
        <w:numPr>
          <w:ilvl w:val="0"/>
          <w:numId w:val="29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426A8E">
        <w:rPr>
          <w:rFonts w:ascii="Helvetica" w:hAnsi="Helvetica" w:cs="Helvetica"/>
          <w:sz w:val="24"/>
          <w:szCs w:val="24"/>
        </w:rPr>
        <w:t>Dzieci i młodzież:</w:t>
      </w:r>
    </w:p>
    <w:p w14:paraId="2329EC72" w14:textId="34E9E748" w:rsidR="00AB5A01" w:rsidRPr="00426A8E" w:rsidRDefault="00AB5A01" w:rsidP="00426A8E">
      <w:pPr>
        <w:pStyle w:val="Bezodstpw"/>
        <w:numPr>
          <w:ilvl w:val="0"/>
          <w:numId w:val="31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426A8E">
        <w:rPr>
          <w:rFonts w:ascii="Helvetica" w:hAnsi="Helvetica" w:cs="Helvetica"/>
          <w:color w:val="000000" w:themeColor="text1"/>
          <w:sz w:val="24"/>
          <w:szCs w:val="24"/>
        </w:rPr>
        <w:t xml:space="preserve">roczniki najmłodsze ur. 2018 - 2019 </w:t>
      </w:r>
    </w:p>
    <w:p w14:paraId="18AE42DB" w14:textId="28A74AB6" w:rsidR="00AB5A01" w:rsidRPr="00426A8E" w:rsidRDefault="00AB5A01" w:rsidP="00426A8E">
      <w:pPr>
        <w:pStyle w:val="NormalnyWeb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roczniki młodsze ur. 2016-2017</w:t>
      </w:r>
    </w:p>
    <w:p w14:paraId="05695E66" w14:textId="6BC611D7" w:rsidR="00AB5A01" w:rsidRPr="00426A8E" w:rsidRDefault="00AB5A01" w:rsidP="00426A8E">
      <w:pPr>
        <w:pStyle w:val="NormalnyWeb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 xml:space="preserve">roczniki średnie ur. 2014 – 2015 </w:t>
      </w:r>
    </w:p>
    <w:p w14:paraId="64440008" w14:textId="739DFB5A" w:rsidR="00554A7B" w:rsidRPr="00426A8E" w:rsidRDefault="00AB5A01" w:rsidP="00426A8E">
      <w:pPr>
        <w:pStyle w:val="NormalnyWeb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  <w:r w:rsidRPr="00426A8E">
        <w:rPr>
          <w:rFonts w:ascii="Helvetica" w:hAnsi="Helvetica" w:cs="Helvetica"/>
          <w:color w:val="000000" w:themeColor="text1"/>
        </w:rPr>
        <w:t xml:space="preserve"> roczniki najstarsze  ur. 2012 – 2013</w:t>
      </w:r>
    </w:p>
    <w:p w14:paraId="09E1B62A" w14:textId="0C031DD4" w:rsidR="00AB5A01" w:rsidRPr="00426A8E" w:rsidRDefault="00AB5A01" w:rsidP="00426A8E">
      <w:pPr>
        <w:pStyle w:val="NormalnyWeb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  <w:r w:rsidRPr="00426A8E">
        <w:rPr>
          <w:rFonts w:ascii="Helvetica" w:hAnsi="Helvetica" w:cs="Helvetica"/>
          <w:color w:val="000000" w:themeColor="text1"/>
        </w:rPr>
        <w:t xml:space="preserve">Dorośli/Seniorzy: OPEN. </w:t>
      </w:r>
    </w:p>
    <w:p w14:paraId="71E0D138" w14:textId="73011966" w:rsidR="00AB5A01" w:rsidRPr="00426A8E" w:rsidRDefault="00AB5A01" w:rsidP="00426A8E">
      <w:pPr>
        <w:pStyle w:val="NormalnyWeb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  <w:r w:rsidRPr="00426A8E">
        <w:rPr>
          <w:rFonts w:ascii="Helvetica" w:hAnsi="Helvetica" w:cs="Helvetica"/>
          <w:color w:val="000000" w:themeColor="text1"/>
        </w:rPr>
        <w:t>Organizator wprowadza również klasyfikację na najlepszego OLIMPIJCZYKA w całych rozgrywanych zmaganiach. Będzie ona prowadzona z podziałem na płeć</w:t>
      </w:r>
      <w:r w:rsidR="000C7D44">
        <w:rPr>
          <w:rFonts w:ascii="Helvetica" w:hAnsi="Helvetica" w:cs="Helvetica"/>
          <w:color w:val="000000" w:themeColor="text1"/>
        </w:rPr>
        <w:t xml:space="preserve">, </w:t>
      </w:r>
      <w:r w:rsidR="000C7D44">
        <w:rPr>
          <w:rFonts w:ascii="Helvetica" w:hAnsi="Helvetica" w:cs="Helvetica"/>
          <w:color w:val="000000" w:themeColor="text1"/>
        </w:rPr>
        <w:br/>
      </w:r>
      <w:r w:rsidRPr="00426A8E">
        <w:rPr>
          <w:rFonts w:ascii="Helvetica" w:hAnsi="Helvetica" w:cs="Helvetica"/>
          <w:color w:val="000000" w:themeColor="text1"/>
        </w:rPr>
        <w:t>w następujących kategoriach wiekowych:</w:t>
      </w:r>
    </w:p>
    <w:p w14:paraId="79169E19" w14:textId="77777777" w:rsidR="00AB5A01" w:rsidRPr="00426A8E" w:rsidRDefault="00AB5A01" w:rsidP="00426A8E">
      <w:pPr>
        <w:pStyle w:val="Bezodstpw"/>
        <w:numPr>
          <w:ilvl w:val="0"/>
          <w:numId w:val="32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426A8E">
        <w:rPr>
          <w:rFonts w:ascii="Helvetica" w:hAnsi="Helvetica" w:cs="Helvetica"/>
          <w:sz w:val="24"/>
          <w:szCs w:val="24"/>
        </w:rPr>
        <w:t>Dzieci i młodzież:</w:t>
      </w:r>
    </w:p>
    <w:p w14:paraId="73BC11A6" w14:textId="77777777" w:rsidR="00AB5A01" w:rsidRPr="00426A8E" w:rsidRDefault="00AB5A01" w:rsidP="00426A8E">
      <w:pPr>
        <w:pStyle w:val="Bezodstpw"/>
        <w:numPr>
          <w:ilvl w:val="0"/>
          <w:numId w:val="31"/>
        </w:num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 w:rsidRPr="00426A8E">
        <w:rPr>
          <w:rFonts w:ascii="Helvetica" w:hAnsi="Helvetica" w:cs="Helvetica"/>
          <w:color w:val="000000" w:themeColor="text1"/>
          <w:sz w:val="24"/>
          <w:szCs w:val="24"/>
        </w:rPr>
        <w:t xml:space="preserve">roczniki najmłodsze ur. 2018 - 2019 </w:t>
      </w:r>
    </w:p>
    <w:p w14:paraId="10FE1527" w14:textId="77777777" w:rsidR="00AB5A01" w:rsidRPr="00426A8E" w:rsidRDefault="00AB5A01" w:rsidP="00426A8E">
      <w:pPr>
        <w:pStyle w:val="NormalnyWeb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roczniki młodsze ur. 2016-2017</w:t>
      </w:r>
    </w:p>
    <w:p w14:paraId="7E7E38C7" w14:textId="77777777" w:rsidR="00AB5A01" w:rsidRPr="00426A8E" w:rsidRDefault="00AB5A01" w:rsidP="00426A8E">
      <w:pPr>
        <w:pStyle w:val="NormalnyWeb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 xml:space="preserve">roczniki średnie ur. 2014 – 2015 </w:t>
      </w:r>
    </w:p>
    <w:p w14:paraId="45429D54" w14:textId="77777777" w:rsidR="00AB5A01" w:rsidRPr="00426A8E" w:rsidRDefault="00AB5A01" w:rsidP="00426A8E">
      <w:pPr>
        <w:pStyle w:val="NormalnyWeb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  <w:r w:rsidRPr="00426A8E">
        <w:rPr>
          <w:rFonts w:ascii="Helvetica" w:hAnsi="Helvetica" w:cs="Helvetica"/>
          <w:color w:val="000000" w:themeColor="text1"/>
        </w:rPr>
        <w:t xml:space="preserve"> roczniki najstarsze  ur. 2012 – 2013</w:t>
      </w:r>
    </w:p>
    <w:p w14:paraId="39DE6123" w14:textId="10E3D0CB" w:rsidR="00AB5A01" w:rsidRPr="00426A8E" w:rsidRDefault="00AB5A01" w:rsidP="00426A8E">
      <w:pPr>
        <w:pStyle w:val="NormalnyWeb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  <w:r w:rsidRPr="00426A8E">
        <w:rPr>
          <w:rFonts w:ascii="Helvetica" w:hAnsi="Helvetica" w:cs="Helvetica"/>
          <w:color w:val="000000" w:themeColor="text1"/>
        </w:rPr>
        <w:t>Dorośli/Seniorzy: OPEN.</w:t>
      </w:r>
    </w:p>
    <w:p w14:paraId="1D26506C" w14:textId="11E15B96" w:rsidR="00AB5A01" w:rsidRPr="00426A8E" w:rsidRDefault="00AB5A01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 xml:space="preserve">W przypadku klasyfikacji na najlepszego OLIMPIJCZYKA, uczestnicy, którzy będą laureatami </w:t>
      </w:r>
      <w:r w:rsidR="00426A8E" w:rsidRPr="00426A8E">
        <w:rPr>
          <w:rFonts w:ascii="Helvetica" w:hAnsi="Helvetica" w:cs="Helvetica"/>
          <w:color w:val="000000" w:themeColor="text1"/>
        </w:rPr>
        <w:t>pięciu pierwszych miejsc w poszczególnych konkurencja rozgrywanych dla wyszczególnionych grup wiekowych otrzymują punkty do niniejszej klasyfikacji:</w:t>
      </w:r>
    </w:p>
    <w:p w14:paraId="01E303F2" w14:textId="75C5F7F1" w:rsidR="00426A8E" w:rsidRPr="00426A8E" w:rsidRDefault="00426A8E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- I miejsce: 15pkt</w:t>
      </w:r>
    </w:p>
    <w:p w14:paraId="2C86F38D" w14:textId="30FD604E" w:rsidR="00426A8E" w:rsidRPr="00426A8E" w:rsidRDefault="00426A8E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- II miejsce: 12pkt</w:t>
      </w:r>
    </w:p>
    <w:p w14:paraId="3A649EE5" w14:textId="55245DFB" w:rsidR="00426A8E" w:rsidRPr="00426A8E" w:rsidRDefault="00426A8E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- II miejsce: 10 pkt</w:t>
      </w:r>
    </w:p>
    <w:p w14:paraId="11651F48" w14:textId="7AE5D121" w:rsidR="00426A8E" w:rsidRPr="00426A8E" w:rsidRDefault="00426A8E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- IV miejsce: 7 pkt</w:t>
      </w:r>
    </w:p>
    <w:p w14:paraId="345CDFE0" w14:textId="5183F75B" w:rsidR="00426A8E" w:rsidRPr="00426A8E" w:rsidRDefault="00426A8E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both"/>
        <w:rPr>
          <w:rFonts w:ascii="Helvetica" w:hAnsi="Helvetica" w:cs="Helvetica"/>
          <w:color w:val="000000" w:themeColor="text1"/>
        </w:rPr>
      </w:pPr>
      <w:r w:rsidRPr="00426A8E">
        <w:rPr>
          <w:rFonts w:ascii="Helvetica" w:hAnsi="Helvetica" w:cs="Helvetica"/>
          <w:color w:val="000000" w:themeColor="text1"/>
        </w:rPr>
        <w:t>- V miejsce: 5pkt</w:t>
      </w:r>
    </w:p>
    <w:p w14:paraId="32D80151" w14:textId="75AACB8D" w:rsidR="00C927CD" w:rsidRPr="00B2781B" w:rsidRDefault="00426A8E" w:rsidP="00426A8E">
      <w:pPr>
        <w:pStyle w:val="Bezodstpw"/>
        <w:spacing w:line="360" w:lineRule="auto"/>
        <w:ind w:left="720"/>
        <w:jc w:val="both"/>
        <w:rPr>
          <w:rFonts w:ascii="Helvetica" w:hAnsi="Helvetica" w:cs="Helvetica"/>
          <w:sz w:val="24"/>
          <w:szCs w:val="24"/>
        </w:rPr>
      </w:pPr>
      <w:r w:rsidRPr="00426A8E">
        <w:rPr>
          <w:rFonts w:ascii="Helvetica" w:hAnsi="Helvetica" w:cs="Helvetica"/>
          <w:sz w:val="24"/>
          <w:szCs w:val="24"/>
        </w:rPr>
        <w:t>W przypadku tej samej ilości punktów o klasyfikacji końcowej będzie decydowała: w pierwszej kolejności liczba zwycięstw w poszczególnych konkurencjach, a następnie: liczba miejsc na podium, liczba konkurencji, której uczestniczył olimpijczyk</w:t>
      </w:r>
      <w:r>
        <w:rPr>
          <w:rFonts w:ascii="Helvetica" w:hAnsi="Helvetica" w:cs="Helvetica"/>
          <w:sz w:val="24"/>
          <w:szCs w:val="24"/>
        </w:rPr>
        <w:t>.</w:t>
      </w:r>
    </w:p>
    <w:p w14:paraId="39648B03" w14:textId="661F99FC" w:rsidR="00A47665" w:rsidRPr="00B2781B" w:rsidRDefault="00A47665" w:rsidP="00F241B7">
      <w:pPr>
        <w:pStyle w:val="Bezodstpw"/>
        <w:spacing w:line="360" w:lineRule="auto"/>
        <w:jc w:val="both"/>
        <w:rPr>
          <w:rFonts w:ascii="Helvetica" w:hAnsi="Helvetica" w:cs="Helvetica"/>
          <w:bCs/>
          <w:color w:val="222222"/>
          <w:sz w:val="24"/>
          <w:szCs w:val="24"/>
        </w:rPr>
      </w:pPr>
    </w:p>
    <w:p w14:paraId="6135CC87" w14:textId="77777777" w:rsidR="00A47665" w:rsidRPr="00B2781B" w:rsidRDefault="00A47665" w:rsidP="00426A8E">
      <w:pPr>
        <w:spacing w:after="0" w:line="36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B2781B">
        <w:rPr>
          <w:rFonts w:ascii="Helvetica" w:hAnsi="Helvetica" w:cs="Helvetica"/>
          <w:b/>
          <w:sz w:val="24"/>
          <w:szCs w:val="24"/>
        </w:rPr>
        <w:t> § 7</w:t>
      </w:r>
    </w:p>
    <w:p w14:paraId="1F65AFDE" w14:textId="275245D3" w:rsidR="002E7FE4" w:rsidRDefault="00D70D85" w:rsidP="00426A8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b/>
          <w:color w:val="000000" w:themeColor="text1"/>
        </w:rPr>
        <w:t xml:space="preserve">Nagrody </w:t>
      </w:r>
    </w:p>
    <w:p w14:paraId="28D4B8A6" w14:textId="68211066" w:rsidR="00426A8E" w:rsidRPr="00426A8E" w:rsidRDefault="00426A8E" w:rsidP="00426A8E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color w:val="000000" w:themeColor="text1"/>
        </w:rPr>
      </w:pPr>
      <w:r>
        <w:rPr>
          <w:rFonts w:ascii="Helvetica" w:hAnsi="Helvetica" w:cs="Helvetica"/>
          <w:bCs/>
          <w:color w:val="000000" w:themeColor="text1"/>
        </w:rPr>
        <w:t>Każdy z uczestników otrzymuje pamiątkowy dyplom uczestnictwa w Głuszyckich Igrzyskach Sportowych.</w:t>
      </w:r>
    </w:p>
    <w:p w14:paraId="3C86A95F" w14:textId="4DF594C5" w:rsidR="00426A8E" w:rsidRPr="00426A8E" w:rsidRDefault="00426A8E" w:rsidP="00426A8E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color w:val="000000" w:themeColor="text1"/>
        </w:rPr>
      </w:pPr>
      <w:r>
        <w:rPr>
          <w:rFonts w:ascii="Helvetica" w:hAnsi="Helvetica" w:cs="Helvetica"/>
          <w:bCs/>
          <w:color w:val="000000" w:themeColor="text1"/>
        </w:rPr>
        <w:t xml:space="preserve">Dla laureatów pierwszych trzech miejsc w każdej konkurencji, kategorii wiekowej z podziałem na płeć zaplanowano dekorację medalową. Ta sama sytuacja dotyczy klasyfikacji na najlepszego OLIMPIJCZYKA. </w:t>
      </w:r>
    </w:p>
    <w:p w14:paraId="00ED5CE1" w14:textId="5866AEBF" w:rsidR="00426A8E" w:rsidRPr="00B2781B" w:rsidRDefault="00426A8E" w:rsidP="00426A8E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color w:val="000000" w:themeColor="text1"/>
        </w:rPr>
      </w:pPr>
      <w:r>
        <w:rPr>
          <w:rFonts w:ascii="Helvetica" w:hAnsi="Helvetica" w:cs="Helvetica"/>
          <w:bCs/>
          <w:color w:val="000000" w:themeColor="text1"/>
        </w:rPr>
        <w:t xml:space="preserve">Dodatkowo laureaci otrzymają nagrody rzeczowe sfinansowane ze środków UMWD. </w:t>
      </w:r>
    </w:p>
    <w:p w14:paraId="1B18A8E0" w14:textId="77777777" w:rsidR="00024ED4" w:rsidRPr="00B2781B" w:rsidRDefault="00546BFA" w:rsidP="00426A8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b/>
          <w:color w:val="000000" w:themeColor="text1"/>
        </w:rPr>
        <w:t>§</w:t>
      </w:r>
      <w:r w:rsidR="00A47665" w:rsidRPr="00B2781B">
        <w:rPr>
          <w:rFonts w:ascii="Helvetica" w:hAnsi="Helvetica" w:cs="Helvetica"/>
          <w:b/>
          <w:color w:val="000000" w:themeColor="text1"/>
        </w:rPr>
        <w:t xml:space="preserve"> </w:t>
      </w:r>
      <w:r w:rsidRPr="00B2781B">
        <w:rPr>
          <w:rFonts w:ascii="Helvetica" w:hAnsi="Helvetica" w:cs="Helvetica"/>
          <w:b/>
          <w:color w:val="000000" w:themeColor="text1"/>
        </w:rPr>
        <w:t>8</w:t>
      </w:r>
    </w:p>
    <w:p w14:paraId="1C1348F5" w14:textId="77777777" w:rsidR="005614B6" w:rsidRPr="00B2781B" w:rsidRDefault="005614B6" w:rsidP="00426A8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b/>
          <w:color w:val="000000" w:themeColor="text1"/>
        </w:rPr>
        <w:t>Postanowienia końcowe</w:t>
      </w:r>
    </w:p>
    <w:p w14:paraId="2AE29F98" w14:textId="77777777" w:rsidR="00024ED4" w:rsidRPr="00B2781B" w:rsidRDefault="00024ED4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 xml:space="preserve">Uczestnictwo </w:t>
      </w:r>
      <w:r w:rsidR="00D95C56" w:rsidRPr="00B2781B">
        <w:rPr>
          <w:rFonts w:ascii="Helvetica" w:hAnsi="Helvetica" w:cs="Helvetica"/>
          <w:color w:val="000000" w:themeColor="text1"/>
        </w:rPr>
        <w:t>w zawodach jest jednoznaczne z</w:t>
      </w:r>
      <w:r w:rsidR="00B82222" w:rsidRPr="00B2781B">
        <w:rPr>
          <w:rFonts w:ascii="Helvetica" w:hAnsi="Helvetica" w:cs="Helvetica"/>
          <w:color w:val="000000" w:themeColor="text1"/>
        </w:rPr>
        <w:t xml:space="preserve"> akceptacją</w:t>
      </w:r>
      <w:r w:rsidR="005614B6" w:rsidRPr="00B2781B">
        <w:rPr>
          <w:rFonts w:ascii="Helvetica" w:hAnsi="Helvetica" w:cs="Helvetica"/>
          <w:color w:val="000000" w:themeColor="text1"/>
        </w:rPr>
        <w:t xml:space="preserve"> regulaminu i</w:t>
      </w:r>
      <w:r w:rsidR="00D95C56" w:rsidRPr="00B2781B">
        <w:rPr>
          <w:rFonts w:ascii="Helvetica" w:hAnsi="Helvetica" w:cs="Helvetica"/>
          <w:b/>
          <w:color w:val="000000" w:themeColor="text1"/>
        </w:rPr>
        <w:t xml:space="preserve"> </w:t>
      </w:r>
      <w:r w:rsidRPr="00B2781B">
        <w:rPr>
          <w:rFonts w:ascii="Helvetica" w:hAnsi="Helvetica" w:cs="Helvetica"/>
          <w:color w:val="000000" w:themeColor="text1"/>
        </w:rPr>
        <w:t xml:space="preserve">wyrażeniem zgody na wykorzystanie utrwalonego wizerunku uczestnika oraz danych osobowych przez rodzica lub opiekuna prawnego, </w:t>
      </w:r>
      <w:r w:rsidR="005614B6" w:rsidRPr="00B2781B">
        <w:rPr>
          <w:rFonts w:ascii="Helvetica" w:hAnsi="Helvetica" w:cs="Helvetica"/>
          <w:color w:val="000000" w:themeColor="text1"/>
        </w:rPr>
        <w:t xml:space="preserve">co </w:t>
      </w:r>
      <w:r w:rsidR="00A47665" w:rsidRPr="00B2781B">
        <w:rPr>
          <w:rFonts w:ascii="Helvetica" w:hAnsi="Helvetica" w:cs="Helvetica"/>
          <w:color w:val="000000" w:themeColor="text1"/>
        </w:rPr>
        <w:t>r</w:t>
      </w:r>
      <w:r w:rsidR="005614B6" w:rsidRPr="00B2781B">
        <w:rPr>
          <w:rFonts w:ascii="Helvetica" w:hAnsi="Helvetica" w:cs="Helvetica"/>
          <w:color w:val="000000" w:themeColor="text1"/>
        </w:rPr>
        <w:t>odzice/</w:t>
      </w:r>
      <w:r w:rsidR="00A47665" w:rsidRPr="00B2781B">
        <w:rPr>
          <w:rFonts w:ascii="Helvetica" w:hAnsi="Helvetica" w:cs="Helvetica"/>
          <w:color w:val="000000" w:themeColor="text1"/>
        </w:rPr>
        <w:t xml:space="preserve"> </w:t>
      </w:r>
      <w:r w:rsidR="005614B6" w:rsidRPr="00B2781B">
        <w:rPr>
          <w:rFonts w:ascii="Helvetica" w:hAnsi="Helvetica" w:cs="Helvetica"/>
          <w:color w:val="000000" w:themeColor="text1"/>
        </w:rPr>
        <w:t xml:space="preserve">opiekunowie potwierdzają w formularzu uczestnictwa. </w:t>
      </w:r>
    </w:p>
    <w:p w14:paraId="531153B9" w14:textId="77777777" w:rsidR="00A46C22" w:rsidRPr="00B2781B" w:rsidRDefault="00A46C22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Osoba biorąca udział w wydarzeniu oświadcza, iż nie ma przeciwskazań zdrowotnych do wykonywania ćwiczeń fizycznych i uczestniczy w nich na własną odpowiedzialność. Uczestnik nie może zgłaszać pod adresem Organizatora żadnych roszczeń z tytułu uszkodzenia ciała lub utraty czy pogorszeniu stanu zdrowia w związku z korzystaniem z usług Organizatora. Wstęp na Igrzyska nie uwzględnia ubezpieczenia.</w:t>
      </w:r>
    </w:p>
    <w:p w14:paraId="5AC5C150" w14:textId="77777777" w:rsidR="005614B6" w:rsidRPr="00B2781B" w:rsidRDefault="005614B6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Organizatorzy nie ponoszą odpowiedzialności za opiekę</w:t>
      </w:r>
      <w:r w:rsidR="00A47665" w:rsidRPr="00B2781B">
        <w:rPr>
          <w:rFonts w:ascii="Helvetica" w:hAnsi="Helvetica" w:cs="Helvetica"/>
          <w:color w:val="000000" w:themeColor="text1"/>
        </w:rPr>
        <w:t xml:space="preserve"> nad uczestnikami</w:t>
      </w:r>
      <w:r w:rsidR="00A46C22" w:rsidRPr="00B2781B">
        <w:rPr>
          <w:rFonts w:ascii="Helvetica" w:hAnsi="Helvetica" w:cs="Helvetica"/>
          <w:color w:val="000000" w:themeColor="text1"/>
        </w:rPr>
        <w:t xml:space="preserve"> Igrzysk </w:t>
      </w:r>
    </w:p>
    <w:p w14:paraId="6F96037C" w14:textId="39F73011" w:rsidR="00AE52BA" w:rsidRPr="00B2781B" w:rsidRDefault="00AE52BA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 xml:space="preserve">Organizatorzy zapewnią </w:t>
      </w:r>
      <w:r w:rsidR="007823BF">
        <w:rPr>
          <w:rFonts w:ascii="Helvetica" w:hAnsi="Helvetica" w:cs="Helvetica"/>
          <w:color w:val="000000" w:themeColor="text1"/>
        </w:rPr>
        <w:t xml:space="preserve">posiłek regeneracyjny po zawodach oraz wodę i zdrowe przekąski w trakcie trwania wydarzenia. </w:t>
      </w:r>
    </w:p>
    <w:p w14:paraId="69109BB0" w14:textId="77777777" w:rsidR="00024ED4" w:rsidRPr="00B2781B" w:rsidRDefault="00024ED4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b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Organizatorzy zapewnia</w:t>
      </w:r>
      <w:r w:rsidR="005614B6" w:rsidRPr="00B2781B">
        <w:rPr>
          <w:rFonts w:ascii="Helvetica" w:hAnsi="Helvetica" w:cs="Helvetica"/>
          <w:color w:val="000000" w:themeColor="text1"/>
        </w:rPr>
        <w:t xml:space="preserve">ją opiekę medyczną na miejscu wydarzenia w czasie trwania </w:t>
      </w:r>
      <w:r w:rsidR="00A46C22" w:rsidRPr="00B2781B">
        <w:rPr>
          <w:rFonts w:ascii="Helvetica" w:hAnsi="Helvetica" w:cs="Helvetica"/>
          <w:color w:val="000000" w:themeColor="text1"/>
        </w:rPr>
        <w:t>Igrzysk.</w:t>
      </w:r>
    </w:p>
    <w:p w14:paraId="3D31A1A7" w14:textId="77777777" w:rsidR="005614B6" w:rsidRPr="00B2781B" w:rsidRDefault="00A46C22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>Rywalizacja sportowa w ramach Igrzysk</w:t>
      </w:r>
      <w:r w:rsidR="00024ED4" w:rsidRPr="00B2781B">
        <w:rPr>
          <w:rFonts w:ascii="Helvetica" w:hAnsi="Helvetica" w:cs="Helvetica"/>
          <w:color w:val="000000" w:themeColor="text1"/>
        </w:rPr>
        <w:t xml:space="preserve"> </w:t>
      </w:r>
      <w:r w:rsidRPr="00B2781B">
        <w:rPr>
          <w:rFonts w:ascii="Helvetica" w:hAnsi="Helvetica" w:cs="Helvetica"/>
          <w:color w:val="000000" w:themeColor="text1"/>
        </w:rPr>
        <w:t>w podanym wyżej terminie</w:t>
      </w:r>
      <w:r w:rsidR="005614B6" w:rsidRPr="00B2781B">
        <w:rPr>
          <w:rFonts w:ascii="Helvetica" w:hAnsi="Helvetica" w:cs="Helvetica"/>
          <w:color w:val="000000" w:themeColor="text1"/>
        </w:rPr>
        <w:t xml:space="preserve"> zostanie</w:t>
      </w:r>
      <w:r w:rsidR="00024ED4" w:rsidRPr="00B2781B">
        <w:rPr>
          <w:rFonts w:ascii="Helvetica" w:hAnsi="Helvetica" w:cs="Helvetica"/>
          <w:color w:val="000000" w:themeColor="text1"/>
        </w:rPr>
        <w:t xml:space="preserve"> </w:t>
      </w:r>
      <w:r w:rsidR="005614B6" w:rsidRPr="00B2781B">
        <w:rPr>
          <w:rFonts w:ascii="Helvetica" w:hAnsi="Helvetica" w:cs="Helvetica"/>
          <w:color w:val="000000" w:themeColor="text1"/>
        </w:rPr>
        <w:t>przeprowadzona</w:t>
      </w:r>
      <w:r w:rsidR="00024ED4" w:rsidRPr="00B2781B">
        <w:rPr>
          <w:rFonts w:ascii="Helvetica" w:hAnsi="Helvetica" w:cs="Helvetica"/>
          <w:color w:val="000000" w:themeColor="text1"/>
        </w:rPr>
        <w:t xml:space="preserve"> tylko wtedy, gdy pozwolą na to warunki atmosferyczne</w:t>
      </w:r>
      <w:r w:rsidR="00024ED4" w:rsidRPr="00B2781B">
        <w:rPr>
          <w:rFonts w:ascii="Helvetica" w:hAnsi="Helvetica" w:cs="Helvetica"/>
          <w:color w:val="222222"/>
        </w:rPr>
        <w:t xml:space="preserve">. </w:t>
      </w:r>
    </w:p>
    <w:p w14:paraId="34136108" w14:textId="77777777" w:rsidR="00024ED4" w:rsidRPr="00B2781B" w:rsidRDefault="005614B6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222222"/>
        </w:rPr>
        <w:t>Organizatorzy zastrzegają</w:t>
      </w:r>
      <w:r w:rsidR="00A46C22" w:rsidRPr="00B2781B">
        <w:rPr>
          <w:rFonts w:ascii="Helvetica" w:hAnsi="Helvetica" w:cs="Helvetica"/>
          <w:color w:val="222222"/>
        </w:rPr>
        <w:t xml:space="preserve"> prawo do zmiany terminu Igrzysk</w:t>
      </w:r>
      <w:r w:rsidRPr="00B2781B">
        <w:rPr>
          <w:rFonts w:ascii="Helvetica" w:hAnsi="Helvetica" w:cs="Helvetica"/>
          <w:color w:val="222222"/>
        </w:rPr>
        <w:t>.</w:t>
      </w:r>
      <w:r w:rsidR="00A47665" w:rsidRPr="00B2781B">
        <w:rPr>
          <w:rFonts w:ascii="Helvetica" w:hAnsi="Helvetica" w:cs="Helvetica"/>
          <w:color w:val="222222"/>
        </w:rPr>
        <w:t xml:space="preserve">  </w:t>
      </w:r>
      <w:r w:rsidR="00024ED4" w:rsidRPr="00B2781B">
        <w:rPr>
          <w:rFonts w:ascii="Helvetica" w:hAnsi="Helvetica" w:cs="Helvetica"/>
          <w:color w:val="222222"/>
        </w:rPr>
        <w:t xml:space="preserve">             </w:t>
      </w:r>
    </w:p>
    <w:p w14:paraId="667E2FD1" w14:textId="77777777" w:rsidR="00024ED4" w:rsidRPr="00B2781B" w:rsidRDefault="00024ED4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  <w:color w:val="000000" w:themeColor="text1"/>
        </w:rPr>
        <w:t xml:space="preserve">Organizatorzy nie ponoszą odpowiedzialności za szkody osobowe i rzeczowe, które wystąpią przed, w trakcie lub po </w:t>
      </w:r>
      <w:r w:rsidR="00EE10CA" w:rsidRPr="00B2781B">
        <w:rPr>
          <w:rFonts w:ascii="Helvetica" w:hAnsi="Helvetica" w:cs="Helvetica"/>
          <w:color w:val="000000" w:themeColor="text1"/>
        </w:rPr>
        <w:t xml:space="preserve">udziale w wydarzeniu. </w:t>
      </w:r>
    </w:p>
    <w:p w14:paraId="11FD62CF" w14:textId="77777777" w:rsidR="00C01DF8" w:rsidRPr="00B2781B" w:rsidRDefault="00EE10CA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</w:rPr>
        <w:lastRenderedPageBreak/>
        <w:t>Uczestnicy są zobowiązani do przestrzegania regulaminów obiektów, na których prowadzone jest wydarzenie oraz przepisów BHP i ppoż. oraz do stosowania się do zaleceń</w:t>
      </w:r>
      <w:r w:rsidR="005614B6" w:rsidRPr="00B2781B">
        <w:rPr>
          <w:rFonts w:ascii="Helvetica" w:hAnsi="Helvetica" w:cs="Helvetica"/>
        </w:rPr>
        <w:t xml:space="preserve"> organizatorów oraz zarządcy obiektu</w:t>
      </w:r>
      <w:r w:rsidRPr="00B2781B">
        <w:rPr>
          <w:rFonts w:ascii="Helvetica" w:hAnsi="Helvetica" w:cs="Helvetica"/>
        </w:rPr>
        <w:t>.</w:t>
      </w:r>
    </w:p>
    <w:p w14:paraId="40C458AB" w14:textId="77777777" w:rsidR="005614B6" w:rsidRPr="00F241B7" w:rsidRDefault="005614B6" w:rsidP="00426A8E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  <w:r w:rsidRPr="00B2781B">
        <w:rPr>
          <w:rFonts w:ascii="Helvetica" w:hAnsi="Helvetica" w:cs="Helvetica"/>
        </w:rPr>
        <w:t>W sprawach nieuregulowanych w niniejszym</w:t>
      </w:r>
      <w:r w:rsidR="00F47D4B" w:rsidRPr="00B2781B">
        <w:rPr>
          <w:rFonts w:ascii="Helvetica" w:hAnsi="Helvetica" w:cs="Helvetica"/>
        </w:rPr>
        <w:t xml:space="preserve"> regulaminie decydują </w:t>
      </w:r>
      <w:r w:rsidR="00A47665" w:rsidRPr="00B2781B">
        <w:rPr>
          <w:rFonts w:ascii="Helvetica" w:hAnsi="Helvetica" w:cs="Helvetica"/>
        </w:rPr>
        <w:t>O</w:t>
      </w:r>
      <w:r w:rsidR="00F47D4B" w:rsidRPr="00B2781B">
        <w:rPr>
          <w:rFonts w:ascii="Helvetica" w:hAnsi="Helvetica" w:cs="Helvetica"/>
        </w:rPr>
        <w:t xml:space="preserve">rganizatorzy. </w:t>
      </w:r>
      <w:r w:rsidRPr="00B2781B">
        <w:rPr>
          <w:rFonts w:ascii="Helvetica" w:hAnsi="Helvetica" w:cs="Helvetica"/>
        </w:rPr>
        <w:t xml:space="preserve"> </w:t>
      </w:r>
    </w:p>
    <w:p w14:paraId="2DB581EB" w14:textId="77777777" w:rsidR="00F241B7" w:rsidRDefault="00F241B7" w:rsidP="00F241B7">
      <w:pPr>
        <w:pStyle w:val="NormalnyWeb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</w:p>
    <w:p w14:paraId="3D132A5B" w14:textId="77777777" w:rsidR="00F241B7" w:rsidRDefault="00F241B7" w:rsidP="00F241B7">
      <w:pPr>
        <w:pStyle w:val="NormalnyWeb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</w:p>
    <w:p w14:paraId="50E2BF22" w14:textId="77777777" w:rsidR="00F241B7" w:rsidRDefault="00F241B7" w:rsidP="00F241B7">
      <w:pPr>
        <w:pStyle w:val="NormalnyWeb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</w:p>
    <w:p w14:paraId="05B81D28" w14:textId="066334D0" w:rsidR="00F241B7" w:rsidRDefault="00F241B7" w:rsidP="00F241B7">
      <w:pPr>
        <w:pStyle w:val="NormalnyWeb"/>
        <w:spacing w:before="0" w:beforeAutospacing="0" w:after="0" w:afterAutospacing="0" w:line="36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ZAŁĄCZNIKI:</w:t>
      </w:r>
    </w:p>
    <w:p w14:paraId="06A93395" w14:textId="77777777" w:rsidR="00F241B7" w:rsidRPr="00F241B7" w:rsidRDefault="00F241B7" w:rsidP="00F241B7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F241B7">
        <w:rPr>
          <w:rFonts w:ascii="Helvetica" w:hAnsi="Helvetica" w:cs="Helvetica"/>
          <w:sz w:val="24"/>
          <w:szCs w:val="24"/>
        </w:rPr>
        <w:t xml:space="preserve">Załącznik nr 1- </w:t>
      </w:r>
      <w:r w:rsidRPr="00F241B7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KARTA ZGŁOSZENIA W GŁUSZYCKICH IGRZYSKACH SPORTOWYCH</w:t>
      </w:r>
    </w:p>
    <w:p w14:paraId="242C94C0" w14:textId="29E98ECF" w:rsidR="00F241B7" w:rsidRPr="00F241B7" w:rsidRDefault="00F241B7" w:rsidP="00F241B7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F241B7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DZIECI/MŁODZIEŻ oraz DOROŚLI/SENIORZY.</w:t>
      </w:r>
    </w:p>
    <w:p w14:paraId="0C7F6FDE" w14:textId="5D535760" w:rsidR="00F241B7" w:rsidRPr="00B2781B" w:rsidRDefault="00F241B7" w:rsidP="00F241B7">
      <w:pPr>
        <w:pStyle w:val="NormalnyWeb"/>
        <w:spacing w:before="0" w:beforeAutospacing="0" w:after="0" w:afterAutospacing="0" w:line="360" w:lineRule="auto"/>
        <w:jc w:val="both"/>
        <w:rPr>
          <w:rFonts w:ascii="Helvetica" w:hAnsi="Helvetica" w:cs="Helvetica"/>
          <w:color w:val="000000" w:themeColor="text1"/>
        </w:rPr>
      </w:pPr>
    </w:p>
    <w:sectPr w:rsidR="00F241B7" w:rsidRPr="00B2781B" w:rsidSect="00426A8E">
      <w:headerReference w:type="default" r:id="rId8"/>
      <w:footerReference w:type="default" r:id="rId9"/>
      <w:pgSz w:w="11906" w:h="16838"/>
      <w:pgMar w:top="1247" w:right="1021" w:bottom="124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4AF28" w14:textId="77777777" w:rsidR="0004407D" w:rsidRDefault="0004407D" w:rsidP="007F1FEB">
      <w:pPr>
        <w:spacing w:after="0" w:line="240" w:lineRule="auto"/>
      </w:pPr>
      <w:r>
        <w:separator/>
      </w:r>
    </w:p>
  </w:endnote>
  <w:endnote w:type="continuationSeparator" w:id="0">
    <w:p w14:paraId="4F51EB1D" w14:textId="77777777" w:rsidR="0004407D" w:rsidRDefault="0004407D" w:rsidP="007F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7825890"/>
      <w:docPartObj>
        <w:docPartGallery w:val="Page Numbers (Bottom of Page)"/>
        <w:docPartUnique/>
      </w:docPartObj>
    </w:sdtPr>
    <w:sdtEndPr>
      <w:rPr>
        <w:rFonts w:ascii="Helvetica" w:hAnsi="Helvetica" w:cs="Helvetica"/>
        <w:sz w:val="24"/>
        <w:szCs w:val="24"/>
      </w:rPr>
    </w:sdtEndPr>
    <w:sdtContent>
      <w:p w14:paraId="19E11F45" w14:textId="5E1A37F2" w:rsidR="00426A8E" w:rsidRPr="00426A8E" w:rsidRDefault="00426A8E">
        <w:pPr>
          <w:pStyle w:val="Stopka"/>
          <w:jc w:val="right"/>
          <w:rPr>
            <w:rFonts w:ascii="Helvetica" w:hAnsi="Helvetica" w:cs="Helvetica"/>
            <w:sz w:val="24"/>
            <w:szCs w:val="24"/>
          </w:rPr>
        </w:pPr>
        <w:r w:rsidRPr="00426A8E">
          <w:rPr>
            <w:rFonts w:ascii="Helvetica" w:hAnsi="Helvetica" w:cs="Helvetica"/>
            <w:sz w:val="24"/>
            <w:szCs w:val="24"/>
          </w:rPr>
          <w:fldChar w:fldCharType="begin"/>
        </w:r>
        <w:r w:rsidRPr="00426A8E">
          <w:rPr>
            <w:rFonts w:ascii="Helvetica" w:hAnsi="Helvetica" w:cs="Helvetica"/>
            <w:sz w:val="24"/>
            <w:szCs w:val="24"/>
          </w:rPr>
          <w:instrText>PAGE   \* MERGEFORMAT</w:instrText>
        </w:r>
        <w:r w:rsidRPr="00426A8E">
          <w:rPr>
            <w:rFonts w:ascii="Helvetica" w:hAnsi="Helvetica" w:cs="Helvetica"/>
            <w:sz w:val="24"/>
            <w:szCs w:val="24"/>
          </w:rPr>
          <w:fldChar w:fldCharType="separate"/>
        </w:r>
        <w:r w:rsidR="00FD285C">
          <w:rPr>
            <w:rFonts w:ascii="Helvetica" w:hAnsi="Helvetica" w:cs="Helvetica"/>
            <w:noProof/>
            <w:sz w:val="24"/>
            <w:szCs w:val="24"/>
          </w:rPr>
          <w:t>6</w:t>
        </w:r>
        <w:r w:rsidRPr="00426A8E">
          <w:rPr>
            <w:rFonts w:ascii="Helvetica" w:hAnsi="Helvetica" w:cs="Helvetica"/>
            <w:sz w:val="24"/>
            <w:szCs w:val="24"/>
          </w:rPr>
          <w:fldChar w:fldCharType="end"/>
        </w:r>
      </w:p>
    </w:sdtContent>
  </w:sdt>
  <w:p w14:paraId="50626ED0" w14:textId="3FC37866" w:rsidR="00A0347F" w:rsidRPr="00A0347F" w:rsidRDefault="00A0347F" w:rsidP="00A0347F">
    <w:pPr>
      <w:pStyle w:val="Stopka"/>
      <w:jc w:val="center"/>
    </w:pPr>
    <w:r w:rsidRPr="00A0347F">
      <w:rPr>
        <w:noProof/>
        <w:lang w:eastAsia="pl-PL"/>
      </w:rPr>
      <w:drawing>
        <wp:inline distT="0" distB="0" distL="0" distR="0" wp14:anchorId="0516A271" wp14:editId="68F5051D">
          <wp:extent cx="5482590" cy="579162"/>
          <wp:effectExtent l="0" t="0" r="3810" b="0"/>
          <wp:docPr id="31210907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0565" cy="582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53F8E8" w14:textId="77777777" w:rsidR="00426A8E" w:rsidRDefault="00426A8E" w:rsidP="00A03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BC71C" w14:textId="77777777" w:rsidR="0004407D" w:rsidRDefault="0004407D" w:rsidP="007F1FEB">
      <w:pPr>
        <w:spacing w:after="0" w:line="240" w:lineRule="auto"/>
      </w:pPr>
      <w:r>
        <w:separator/>
      </w:r>
    </w:p>
  </w:footnote>
  <w:footnote w:type="continuationSeparator" w:id="0">
    <w:p w14:paraId="4A06848C" w14:textId="77777777" w:rsidR="0004407D" w:rsidRDefault="0004407D" w:rsidP="007F1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CFC40" w14:textId="5E54AA02" w:rsidR="00AA3595" w:rsidRPr="00AA3595" w:rsidRDefault="00A0347F" w:rsidP="00AA3595">
    <w:pPr>
      <w:pStyle w:val="Nagwek"/>
    </w:pPr>
    <w:r w:rsidRPr="00A0347F">
      <w:rPr>
        <w:noProof/>
        <w:lang w:eastAsia="pl-PL"/>
      </w:rPr>
      <w:drawing>
        <wp:inline distT="0" distB="0" distL="0" distR="0" wp14:anchorId="4D55884C" wp14:editId="7D5B0299">
          <wp:extent cx="928883" cy="600075"/>
          <wp:effectExtent l="0" t="0" r="5080" b="0"/>
          <wp:docPr id="8519602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7857" r="-892" b="16964"/>
                  <a:stretch>
                    <a:fillRect/>
                  </a:stretch>
                </pic:blipFill>
                <pic:spPr bwMode="auto">
                  <a:xfrm>
                    <a:off x="0" y="0"/>
                    <a:ext cx="934306" cy="6035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A3595" w:rsidRPr="00AA3595">
      <w:t xml:space="preserve"> </w:t>
    </w:r>
    <w:r w:rsidR="00AA3595">
      <w:rPr>
        <w:noProof/>
        <w:lang w:eastAsia="pl-PL"/>
      </w:rPr>
      <w:drawing>
        <wp:inline distT="0" distB="0" distL="0" distR="0" wp14:anchorId="1230D4E9" wp14:editId="288EC39F">
          <wp:extent cx="993197" cy="590550"/>
          <wp:effectExtent l="0" t="0" r="0" b="0"/>
          <wp:docPr id="213386500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920" cy="60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3595" w:rsidRPr="00AA3595">
      <w:t xml:space="preserve"> </w:t>
    </w:r>
    <w:r w:rsidR="00AA3595" w:rsidRPr="00AA3595">
      <w:rPr>
        <w:noProof/>
        <w:lang w:eastAsia="pl-PL"/>
      </w:rPr>
      <w:drawing>
        <wp:inline distT="0" distB="0" distL="0" distR="0" wp14:anchorId="0D44EFBE" wp14:editId="37A46A3E">
          <wp:extent cx="1156345" cy="628650"/>
          <wp:effectExtent l="0" t="0" r="5715" b="0"/>
          <wp:docPr id="124887622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4" b="25944"/>
                  <a:stretch>
                    <a:fillRect/>
                  </a:stretch>
                </pic:blipFill>
                <pic:spPr bwMode="auto">
                  <a:xfrm>
                    <a:off x="0" y="0"/>
                    <a:ext cx="1165863" cy="633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A3595" w:rsidRPr="005B0895">
      <w:rPr>
        <w:noProof/>
        <w:lang w:eastAsia="pl-PL"/>
      </w:rPr>
      <w:drawing>
        <wp:inline distT="0" distB="0" distL="0" distR="0" wp14:anchorId="555EC6D4" wp14:editId="1260B106">
          <wp:extent cx="714375" cy="638175"/>
          <wp:effectExtent l="0" t="0" r="9525" b="9525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P2.jpg"/>
                  <pic:cNvPicPr/>
                </pic:nvPicPr>
                <pic:blipFill rotWithShape="1">
                  <a:blip r:embed="rId4"/>
                  <a:srcRect t="1" b="2463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38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A3595">
      <w:rPr>
        <w:noProof/>
        <w:lang w:eastAsia="pl-PL"/>
      </w:rPr>
      <w:drawing>
        <wp:inline distT="0" distB="0" distL="0" distR="0" wp14:anchorId="07E0D72C" wp14:editId="4D5B1A84">
          <wp:extent cx="552371" cy="626667"/>
          <wp:effectExtent l="0" t="0" r="635" b="2540"/>
          <wp:docPr id="169673817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18" t="7375" r="24574" b="8474"/>
                  <a:stretch>
                    <a:fillRect/>
                  </a:stretch>
                </pic:blipFill>
                <pic:spPr bwMode="auto">
                  <a:xfrm>
                    <a:off x="0" y="0"/>
                    <a:ext cx="576127" cy="653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A3595" w:rsidRPr="00AA3595">
      <w:rPr>
        <w:noProof/>
        <w:lang w:eastAsia="pl-PL"/>
      </w:rPr>
      <w:drawing>
        <wp:inline distT="0" distB="0" distL="0" distR="0" wp14:anchorId="0E250B3E" wp14:editId="2FF04F19">
          <wp:extent cx="1694235" cy="619760"/>
          <wp:effectExtent l="0" t="0" r="1270" b="8890"/>
          <wp:docPr id="1526886531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35" cy="62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AE13CE" w14:textId="5ED5FBF7" w:rsidR="00AA3595" w:rsidRPr="00AA3595" w:rsidRDefault="00AA3595" w:rsidP="00AA35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4E56"/>
    <w:multiLevelType w:val="hybridMultilevel"/>
    <w:tmpl w:val="0ECA99C2"/>
    <w:lvl w:ilvl="0" w:tplc="8E223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2759"/>
    <w:multiLevelType w:val="hybridMultilevel"/>
    <w:tmpl w:val="E580FBF6"/>
    <w:lvl w:ilvl="0" w:tplc="D7BAA4E0">
      <w:start w:val="1"/>
      <w:numFmt w:val="lowerLetter"/>
      <w:lvlText w:val="%1)"/>
      <w:lvlJc w:val="left"/>
      <w:pPr>
        <w:ind w:left="1428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D1D1E8E"/>
    <w:multiLevelType w:val="hybridMultilevel"/>
    <w:tmpl w:val="95F457B4"/>
    <w:lvl w:ilvl="0" w:tplc="F5322B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11711"/>
    <w:multiLevelType w:val="hybridMultilevel"/>
    <w:tmpl w:val="7E9C96F4"/>
    <w:lvl w:ilvl="0" w:tplc="62BE99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A771F"/>
    <w:multiLevelType w:val="hybridMultilevel"/>
    <w:tmpl w:val="AB2C3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256DC"/>
    <w:multiLevelType w:val="hybridMultilevel"/>
    <w:tmpl w:val="4770EDD4"/>
    <w:lvl w:ilvl="0" w:tplc="F7BC90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73E3AAD"/>
    <w:multiLevelType w:val="hybridMultilevel"/>
    <w:tmpl w:val="1778BA70"/>
    <w:lvl w:ilvl="0" w:tplc="3B1E6F0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7B34848"/>
    <w:multiLevelType w:val="hybridMultilevel"/>
    <w:tmpl w:val="1BA638CA"/>
    <w:lvl w:ilvl="0" w:tplc="DF6E14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BC6670"/>
    <w:multiLevelType w:val="hybridMultilevel"/>
    <w:tmpl w:val="930A79F4"/>
    <w:lvl w:ilvl="0" w:tplc="E80CAD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B0B0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42E1"/>
    <w:multiLevelType w:val="hybridMultilevel"/>
    <w:tmpl w:val="9E362A1A"/>
    <w:lvl w:ilvl="0" w:tplc="B30097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07E40"/>
    <w:multiLevelType w:val="hybridMultilevel"/>
    <w:tmpl w:val="AD52A87A"/>
    <w:lvl w:ilvl="0" w:tplc="426EFA3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7A20DE0"/>
    <w:multiLevelType w:val="hybridMultilevel"/>
    <w:tmpl w:val="A44A1250"/>
    <w:lvl w:ilvl="0" w:tplc="843466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E40EA"/>
    <w:multiLevelType w:val="hybridMultilevel"/>
    <w:tmpl w:val="DF74E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53738"/>
    <w:multiLevelType w:val="multilevel"/>
    <w:tmpl w:val="495E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97064D"/>
    <w:multiLevelType w:val="hybridMultilevel"/>
    <w:tmpl w:val="15469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05C4C"/>
    <w:multiLevelType w:val="hybridMultilevel"/>
    <w:tmpl w:val="A87AE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518F7"/>
    <w:multiLevelType w:val="hybridMultilevel"/>
    <w:tmpl w:val="BB820200"/>
    <w:lvl w:ilvl="0" w:tplc="1F4E524A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27026"/>
    <w:multiLevelType w:val="hybridMultilevel"/>
    <w:tmpl w:val="360E191C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Helvetica" w:eastAsiaTheme="minorHAnsi" w:hAnsi="Helvetica" w:cs="Helvetic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6B6D35"/>
    <w:multiLevelType w:val="hybridMultilevel"/>
    <w:tmpl w:val="360E191C"/>
    <w:lvl w:ilvl="0" w:tplc="AF9A37F4">
      <w:start w:val="1"/>
      <w:numFmt w:val="decimal"/>
      <w:lvlText w:val="%1)"/>
      <w:lvlJc w:val="left"/>
      <w:pPr>
        <w:ind w:left="1080" w:hanging="360"/>
      </w:pPr>
      <w:rPr>
        <w:rFonts w:ascii="Helvetica" w:eastAsiaTheme="minorHAnsi" w:hAnsi="Helvetica" w:cs="Helvetic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4736D5"/>
    <w:multiLevelType w:val="hybridMultilevel"/>
    <w:tmpl w:val="53A2C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57213"/>
    <w:multiLevelType w:val="hybridMultilevel"/>
    <w:tmpl w:val="D83C20BA"/>
    <w:lvl w:ilvl="0" w:tplc="C7D26B1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92E0AD7"/>
    <w:multiLevelType w:val="hybridMultilevel"/>
    <w:tmpl w:val="18C8140A"/>
    <w:lvl w:ilvl="0" w:tplc="ED36F44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9B53D58"/>
    <w:multiLevelType w:val="hybridMultilevel"/>
    <w:tmpl w:val="5FFA7506"/>
    <w:lvl w:ilvl="0" w:tplc="5900BB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7C33"/>
    <w:multiLevelType w:val="hybridMultilevel"/>
    <w:tmpl w:val="C744F2D6"/>
    <w:lvl w:ilvl="0" w:tplc="B58E88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073CD"/>
    <w:multiLevelType w:val="hybridMultilevel"/>
    <w:tmpl w:val="61EABF24"/>
    <w:lvl w:ilvl="0" w:tplc="73C4B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2133C"/>
    <w:multiLevelType w:val="hybridMultilevel"/>
    <w:tmpl w:val="095EBF7C"/>
    <w:lvl w:ilvl="0" w:tplc="8AF41F32">
      <w:start w:val="1"/>
      <w:numFmt w:val="lowerLetter"/>
      <w:lvlText w:val="%1)"/>
      <w:lvlJc w:val="left"/>
      <w:pPr>
        <w:ind w:left="1068" w:hanging="360"/>
      </w:pPr>
      <w:rPr>
        <w:rFonts w:asciiTheme="majorHAnsi" w:eastAsia="Times New Roman" w:hAnsiTheme="majorHAnsi" w:cstheme="majorHAnsi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61C1346"/>
    <w:multiLevelType w:val="hybridMultilevel"/>
    <w:tmpl w:val="17DA64B6"/>
    <w:lvl w:ilvl="0" w:tplc="E93AF5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B25325"/>
    <w:multiLevelType w:val="multilevel"/>
    <w:tmpl w:val="506A419E"/>
    <w:styleLink w:val="Biecalista1"/>
    <w:lvl w:ilvl="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B3A6ED3"/>
    <w:multiLevelType w:val="hybridMultilevel"/>
    <w:tmpl w:val="5AB65A96"/>
    <w:lvl w:ilvl="0" w:tplc="7F5C7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A58D3"/>
    <w:multiLevelType w:val="hybridMultilevel"/>
    <w:tmpl w:val="3EE8CC2C"/>
    <w:lvl w:ilvl="0" w:tplc="8924C19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D953BED"/>
    <w:multiLevelType w:val="hybridMultilevel"/>
    <w:tmpl w:val="F46A46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863137"/>
    <w:multiLevelType w:val="hybridMultilevel"/>
    <w:tmpl w:val="762266E8"/>
    <w:lvl w:ilvl="0" w:tplc="2F566C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B0B0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C936E5"/>
    <w:multiLevelType w:val="hybridMultilevel"/>
    <w:tmpl w:val="4462D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"/>
  </w:num>
  <w:num w:numId="4">
    <w:abstractNumId w:val="16"/>
  </w:num>
  <w:num w:numId="5">
    <w:abstractNumId w:val="3"/>
  </w:num>
  <w:num w:numId="6">
    <w:abstractNumId w:val="9"/>
  </w:num>
  <w:num w:numId="7">
    <w:abstractNumId w:val="31"/>
  </w:num>
  <w:num w:numId="8">
    <w:abstractNumId w:val="4"/>
  </w:num>
  <w:num w:numId="9">
    <w:abstractNumId w:val="19"/>
  </w:num>
  <w:num w:numId="10">
    <w:abstractNumId w:val="14"/>
  </w:num>
  <w:num w:numId="11">
    <w:abstractNumId w:val="15"/>
  </w:num>
  <w:num w:numId="12">
    <w:abstractNumId w:val="12"/>
  </w:num>
  <w:num w:numId="13">
    <w:abstractNumId w:val="32"/>
  </w:num>
  <w:num w:numId="14">
    <w:abstractNumId w:val="8"/>
  </w:num>
  <w:num w:numId="15">
    <w:abstractNumId w:val="25"/>
  </w:num>
  <w:num w:numId="16">
    <w:abstractNumId w:val="23"/>
  </w:num>
  <w:num w:numId="17">
    <w:abstractNumId w:val="7"/>
  </w:num>
  <w:num w:numId="18">
    <w:abstractNumId w:val="30"/>
  </w:num>
  <w:num w:numId="19">
    <w:abstractNumId w:val="11"/>
  </w:num>
  <w:num w:numId="20">
    <w:abstractNumId w:val="10"/>
  </w:num>
  <w:num w:numId="21">
    <w:abstractNumId w:val="22"/>
  </w:num>
  <w:num w:numId="22">
    <w:abstractNumId w:val="21"/>
  </w:num>
  <w:num w:numId="23">
    <w:abstractNumId w:val="6"/>
  </w:num>
  <w:num w:numId="24">
    <w:abstractNumId w:val="5"/>
  </w:num>
  <w:num w:numId="25">
    <w:abstractNumId w:val="1"/>
  </w:num>
  <w:num w:numId="26">
    <w:abstractNumId w:val="27"/>
  </w:num>
  <w:num w:numId="27">
    <w:abstractNumId w:val="24"/>
  </w:num>
  <w:num w:numId="28">
    <w:abstractNumId w:val="29"/>
  </w:num>
  <w:num w:numId="29">
    <w:abstractNumId w:val="18"/>
  </w:num>
  <w:num w:numId="30">
    <w:abstractNumId w:val="26"/>
  </w:num>
  <w:num w:numId="31">
    <w:abstractNumId w:val="20"/>
  </w:num>
  <w:num w:numId="32">
    <w:abstractNumId w:val="17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2EF"/>
    <w:rsid w:val="00002932"/>
    <w:rsid w:val="00024ED4"/>
    <w:rsid w:val="00032BC2"/>
    <w:rsid w:val="0004407D"/>
    <w:rsid w:val="00085558"/>
    <w:rsid w:val="00095F97"/>
    <w:rsid w:val="000C70C1"/>
    <w:rsid w:val="000C7D44"/>
    <w:rsid w:val="000D20A3"/>
    <w:rsid w:val="00104D24"/>
    <w:rsid w:val="0012689D"/>
    <w:rsid w:val="00142781"/>
    <w:rsid w:val="0016113E"/>
    <w:rsid w:val="001942EF"/>
    <w:rsid w:val="001A4373"/>
    <w:rsid w:val="001B6F4D"/>
    <w:rsid w:val="001E623C"/>
    <w:rsid w:val="00236B31"/>
    <w:rsid w:val="002E7FE4"/>
    <w:rsid w:val="003A64B8"/>
    <w:rsid w:val="003A6FCC"/>
    <w:rsid w:val="003C7189"/>
    <w:rsid w:val="00424FE6"/>
    <w:rsid w:val="00426A8E"/>
    <w:rsid w:val="00446E35"/>
    <w:rsid w:val="004D2E8C"/>
    <w:rsid w:val="004E2B34"/>
    <w:rsid w:val="00546BFA"/>
    <w:rsid w:val="00554A7B"/>
    <w:rsid w:val="005614B6"/>
    <w:rsid w:val="00582134"/>
    <w:rsid w:val="00587463"/>
    <w:rsid w:val="00593D19"/>
    <w:rsid w:val="00597F82"/>
    <w:rsid w:val="005A622D"/>
    <w:rsid w:val="005B4534"/>
    <w:rsid w:val="005F6D04"/>
    <w:rsid w:val="00603040"/>
    <w:rsid w:val="00613DD3"/>
    <w:rsid w:val="006507B1"/>
    <w:rsid w:val="0065704D"/>
    <w:rsid w:val="006D0B2A"/>
    <w:rsid w:val="00721288"/>
    <w:rsid w:val="007823BF"/>
    <w:rsid w:val="007F1FEB"/>
    <w:rsid w:val="008624AB"/>
    <w:rsid w:val="008E6185"/>
    <w:rsid w:val="00910992"/>
    <w:rsid w:val="00976DEC"/>
    <w:rsid w:val="00A0347F"/>
    <w:rsid w:val="00A368E5"/>
    <w:rsid w:val="00A46C22"/>
    <w:rsid w:val="00A47665"/>
    <w:rsid w:val="00AA3595"/>
    <w:rsid w:val="00AB5A01"/>
    <w:rsid w:val="00AC0FD1"/>
    <w:rsid w:val="00AE52BA"/>
    <w:rsid w:val="00B21CB7"/>
    <w:rsid w:val="00B273EC"/>
    <w:rsid w:val="00B2781B"/>
    <w:rsid w:val="00B82222"/>
    <w:rsid w:val="00B92260"/>
    <w:rsid w:val="00BD59E2"/>
    <w:rsid w:val="00C01DF8"/>
    <w:rsid w:val="00C300E0"/>
    <w:rsid w:val="00C637AE"/>
    <w:rsid w:val="00C74374"/>
    <w:rsid w:val="00C927CD"/>
    <w:rsid w:val="00CA3332"/>
    <w:rsid w:val="00CB07DF"/>
    <w:rsid w:val="00CF7325"/>
    <w:rsid w:val="00D02840"/>
    <w:rsid w:val="00D04249"/>
    <w:rsid w:val="00D10CA6"/>
    <w:rsid w:val="00D65527"/>
    <w:rsid w:val="00D70D85"/>
    <w:rsid w:val="00D854DE"/>
    <w:rsid w:val="00D95C56"/>
    <w:rsid w:val="00DA30F2"/>
    <w:rsid w:val="00DC0964"/>
    <w:rsid w:val="00DD38D6"/>
    <w:rsid w:val="00DE78F1"/>
    <w:rsid w:val="00E035E4"/>
    <w:rsid w:val="00E37043"/>
    <w:rsid w:val="00E65A59"/>
    <w:rsid w:val="00E904B5"/>
    <w:rsid w:val="00EA38A7"/>
    <w:rsid w:val="00EE10CA"/>
    <w:rsid w:val="00F01D1C"/>
    <w:rsid w:val="00F241B7"/>
    <w:rsid w:val="00F336F0"/>
    <w:rsid w:val="00F47D4B"/>
    <w:rsid w:val="00FB1CD9"/>
    <w:rsid w:val="00FD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C34EE"/>
  <w15:chartTrackingRefBased/>
  <w15:docId w15:val="{CC93ECEA-84FD-48F5-BB35-DD992450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4E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94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BC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01DF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21CB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FE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FE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FEB"/>
    <w:rPr>
      <w:vertAlign w:val="superscript"/>
    </w:rPr>
  </w:style>
  <w:style w:type="paragraph" w:styleId="Bezodstpw">
    <w:name w:val="No Spacing"/>
    <w:uiPriority w:val="1"/>
    <w:qFormat/>
    <w:rsid w:val="003A64B8"/>
    <w:pPr>
      <w:spacing w:after="0" w:line="240" w:lineRule="auto"/>
    </w:pPr>
  </w:style>
  <w:style w:type="numbering" w:customStyle="1" w:styleId="Biecalista1">
    <w:name w:val="Bieżąca lista1"/>
    <w:uiPriority w:val="99"/>
    <w:rsid w:val="00BD59E2"/>
    <w:pPr>
      <w:numPr>
        <w:numId w:val="26"/>
      </w:numPr>
    </w:pPr>
  </w:style>
  <w:style w:type="paragraph" w:styleId="Nagwek">
    <w:name w:val="header"/>
    <w:basedOn w:val="Normalny"/>
    <w:link w:val="NagwekZnak"/>
    <w:uiPriority w:val="99"/>
    <w:unhideWhenUsed/>
    <w:rsid w:val="00426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A8E"/>
  </w:style>
  <w:style w:type="paragraph" w:styleId="Stopka">
    <w:name w:val="footer"/>
    <w:basedOn w:val="Normalny"/>
    <w:link w:val="StopkaZnak"/>
    <w:uiPriority w:val="99"/>
    <w:unhideWhenUsed/>
    <w:rsid w:val="00426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A8B0C-A1E5-4217-ADEB-191DBB4E5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ckmbp;dawid</dc:creator>
  <cp:keywords/>
  <dc:description/>
  <cp:lastModifiedBy>ckmbp gluszyca</cp:lastModifiedBy>
  <cp:revision>2</cp:revision>
  <cp:lastPrinted>2022-04-07T09:46:00Z</cp:lastPrinted>
  <dcterms:created xsi:type="dcterms:W3CDTF">2026-05-15T10:36:00Z</dcterms:created>
  <dcterms:modified xsi:type="dcterms:W3CDTF">2026-05-15T10:36:00Z</dcterms:modified>
</cp:coreProperties>
</file>