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A1" w:rsidRPr="003A2873" w:rsidRDefault="00E33A79" w:rsidP="008075D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Dekla</w:t>
      </w:r>
      <w:r w:rsidR="009367EB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racja  uczestnictwa  w Zabawie Karnawałowej </w:t>
      </w:r>
      <w:bookmarkStart w:id="0" w:name="_GoBack"/>
      <w:bookmarkEnd w:id="0"/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dziecka/uczestnika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zajęć*: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wiek dziecka/uczestnika zajęć:  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adres zamieszkania: ................................................................................................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adres zamieszkania: 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telefon kontaktowy: 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>Oświadczenie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E33A79" w:rsidRPr="003A2873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</w:t>
      </w:r>
      <w:r w:rsidR="003B074C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............. w </w:t>
      </w:r>
      <w:r w:rsidR="009816A1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zajęciach </w:t>
      </w:r>
      <w:r w:rsidR="00BE7485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organizowanych w CK-MBP w Głuszycy.</w:t>
      </w:r>
    </w:p>
    <w:p w:rsidR="00E33A79" w:rsidRPr="003A2873" w:rsidRDefault="00E33A79" w:rsidP="003B074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 xml:space="preserve">                           (imię i nazwisko  dziecka)  </w:t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przeciwwskazań  zdrowotnych do udziału w zajęciach jw.**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</w:t>
      </w:r>
      <w:r w:rsidR="008A6EF3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.</w:t>
      </w:r>
    </w:p>
    <w:p w:rsidR="00E33A79" w:rsidRPr="003A2873" w:rsidRDefault="003B074C" w:rsidP="00E33A79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4</w:t>
      </w:r>
      <w:r w:rsidR="00E33A79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. Po skończonych zajęciach moje dziecko/podopieczny będzie wracać do domu:**</w:t>
      </w:r>
    </w:p>
    <w:p w:rsidR="00E33A79" w:rsidRPr="003A2873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3B074C" w:rsidRPr="003A2873" w:rsidRDefault="00E33A79" w:rsidP="003A287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                                                      </w:t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>(należy określić sposób powrotu dziecka do domu)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3B074C" w:rsidRDefault="003B074C" w:rsidP="00BE7485">
      <w:pPr>
        <w:rPr>
          <w:b/>
          <w:sz w:val="16"/>
          <w:szCs w:val="16"/>
        </w:rPr>
      </w:pPr>
    </w:p>
    <w:p w:rsidR="00E33A79" w:rsidRPr="003A2873" w:rsidRDefault="00E33A79" w:rsidP="00E33A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Ja, niżej podpisany/-a wyrażam zgodę na przetwarzanie moich danych osobowych/ danych osobowych mojego dziecka* zawartych w deklaracji w postaci imienia i nazwiska, wieku, adresu zamieszkania</w:t>
      </w:r>
      <w:r w:rsidR="00BE7485" w:rsidRPr="003A2873">
        <w:rPr>
          <w:rFonts w:ascii="Times New Roman" w:hAnsi="Times New Roman" w:cs="Times New Roman"/>
          <w:sz w:val="16"/>
          <w:szCs w:val="16"/>
        </w:rPr>
        <w:t>, numeru telefonu</w:t>
      </w:r>
      <w:r w:rsidRPr="003A2873">
        <w:rPr>
          <w:rFonts w:ascii="Times New Roman" w:hAnsi="Times New Roman" w:cs="Times New Roman"/>
          <w:sz w:val="16"/>
          <w:szCs w:val="16"/>
        </w:rPr>
        <w:t xml:space="preserve"> w celach: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</w:t>
      </w:r>
      <w:r w:rsidRPr="003A2873">
        <w:rPr>
          <w:rFonts w:ascii="Times New Roman" w:hAnsi="Times New Roman" w:cs="Times New Roman"/>
          <w:sz w:val="16"/>
          <w:szCs w:val="16"/>
        </w:rPr>
        <w:t>uczestnictwa w zajęciach organizowanych przez Centrum Kultury - MBP Głuszyca, kon</w:t>
      </w:r>
      <w:r w:rsidR="00BE7485" w:rsidRPr="003A2873">
        <w:rPr>
          <w:rFonts w:ascii="Times New Roman" w:hAnsi="Times New Roman" w:cs="Times New Roman"/>
          <w:sz w:val="16"/>
          <w:szCs w:val="16"/>
        </w:rPr>
        <w:t>taktowych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 oraz umieszczeniu danych w postaci imienia i nazwiska do publicznej wiadomości na: stronie internetowej Centrum Kultury - MBP Głuszyca, </w:t>
      </w:r>
      <w:r w:rsidR="00BE7485" w:rsidRPr="003A2873">
        <w:rPr>
          <w:rFonts w:ascii="Times New Roman" w:hAnsi="Times New Roman" w:cs="Times New Roman"/>
          <w:sz w:val="16"/>
          <w:szCs w:val="16"/>
        </w:rPr>
        <w:t>na portalach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>, na materiałach promocyjnych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oraz reklamowych organizatora.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E33A79" w:rsidRPr="003A2873" w:rsidRDefault="00E33A79" w:rsidP="00E33A79">
      <w:pPr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(Data i podpis)</w:t>
      </w:r>
    </w:p>
    <w:p w:rsidR="00E33A79" w:rsidRPr="003A2873" w:rsidRDefault="00E33A79" w:rsidP="003A28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>ZGODA NA PRZETWARZANIE WIZERUNKU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na stronie internetowej Centrum Kultury - MBP w Głuszycy, 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Gminy Głuszyca, </w:t>
      </w:r>
      <w:r w:rsidRPr="003A2873">
        <w:rPr>
          <w:rFonts w:ascii="Times New Roman" w:hAnsi="Times New Roman" w:cs="Times New Roman"/>
          <w:sz w:val="16"/>
          <w:szCs w:val="16"/>
        </w:rPr>
        <w:t>na p</w:t>
      </w:r>
      <w:r w:rsidR="00BE7485" w:rsidRPr="003A2873">
        <w:rPr>
          <w:rFonts w:ascii="Times New Roman" w:hAnsi="Times New Roman" w:cs="Times New Roman"/>
          <w:sz w:val="16"/>
          <w:szCs w:val="16"/>
        </w:rPr>
        <w:t>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, na materiałach promocyjnych oraz reklamowych organizatorów, w folderach oraz albumach reklamowych, we wszystkich wyżej wymienionych miejscach.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A673A2" w:rsidRPr="003A2873" w:rsidRDefault="00E33A79" w:rsidP="00BE7485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(podpis)</w:t>
      </w:r>
      <w:r w:rsidRPr="003A28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9367EB" w:rsidRPr="009367EB" w:rsidRDefault="009367EB" w:rsidP="009367EB">
      <w:pPr>
        <w:rPr>
          <w:bCs/>
          <w:sz w:val="16"/>
          <w:szCs w:val="16"/>
        </w:rPr>
      </w:pPr>
      <w:r w:rsidRPr="009367EB">
        <w:rPr>
          <w:bCs/>
          <w:sz w:val="16"/>
          <w:szCs w:val="16"/>
        </w:rPr>
        <w:t>*prawidłowe zaznaczyć</w:t>
      </w:r>
    </w:p>
    <w:p w:rsidR="009367EB" w:rsidRPr="009367EB" w:rsidRDefault="009367EB" w:rsidP="009367EB">
      <w:pPr>
        <w:rPr>
          <w:bCs/>
          <w:sz w:val="20"/>
          <w:szCs w:val="20"/>
        </w:rPr>
      </w:pPr>
    </w:p>
    <w:p w:rsidR="009367EB" w:rsidRPr="009367EB" w:rsidRDefault="009367EB" w:rsidP="009367EB">
      <w:pPr>
        <w:jc w:val="center"/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KLAUZULA INFORMACYJNA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Zgodnie z art. 13 ust. 1 i 2 Rozporządzenia Parlamentu Europejskiego i Rady (UE) 2016/679 z dnia 27 kwietnia 2016 roku w sprawie ochrony osób fizycz</w:t>
      </w:r>
      <w:r w:rsidRPr="009367EB">
        <w:rPr>
          <w:bCs/>
          <w:sz w:val="20"/>
          <w:szCs w:val="20"/>
        </w:rPr>
        <w:t xml:space="preserve">nych w związku z przetwarzaniem </w:t>
      </w:r>
      <w:r w:rsidRPr="009367EB">
        <w:rPr>
          <w:bCs/>
          <w:sz w:val="20"/>
          <w:szCs w:val="20"/>
        </w:rPr>
        <w:t>danych osobowych i w sprawie swobodnego przepływu takich danych oraz uchylenia dyrektywy 95/46/WE (dalej RODO), obowiązującego od 25 maja 2018 r., informuję, iż: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1. Administratorem Pani/Pana danych osobowych jest Centrum Kultury – Miejska Biblioteka Publiczna w Głuszycy, ul. Grunwaldzka 26, 58-</w:t>
      </w:r>
      <w:r w:rsidRPr="009367EB">
        <w:rPr>
          <w:bCs/>
          <w:sz w:val="20"/>
          <w:szCs w:val="20"/>
        </w:rPr>
        <w:t xml:space="preserve">340 Głuszyca. Kontakt z </w:t>
      </w:r>
      <w:r w:rsidRPr="009367EB">
        <w:rPr>
          <w:bCs/>
          <w:sz w:val="20"/>
          <w:szCs w:val="20"/>
        </w:rPr>
        <w:t>administratorem jest możliwy także za pomocą adresu mailowego: ckmbp@gluszyca.pl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 xml:space="preserve">2. Inspektorem Ochrony Danych Osobowych jest Aleksandra Cnota-Mikołajec. Kontakt z inspektorem jest możliwy za pomocą adresów mailowych: </w:t>
      </w:r>
      <w:hyperlink r:id="rId7" w:history="1">
        <w:r w:rsidRPr="009367EB">
          <w:rPr>
            <w:rStyle w:val="Hipercze"/>
            <w:bCs/>
            <w:sz w:val="20"/>
            <w:szCs w:val="20"/>
          </w:rPr>
          <w:t>aleksandra@eduodo.pl</w:t>
        </w:r>
      </w:hyperlink>
      <w:r w:rsidRPr="009367EB">
        <w:rPr>
          <w:bCs/>
          <w:sz w:val="20"/>
          <w:szCs w:val="20"/>
        </w:rPr>
        <w:t xml:space="preserve"> </w:t>
      </w:r>
      <w:r w:rsidRPr="009367EB">
        <w:rPr>
          <w:bCs/>
          <w:sz w:val="20"/>
          <w:szCs w:val="20"/>
        </w:rPr>
        <w:t>lub iod@eduodo.pl,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3. Dane osobowe przetwarzane będą na podstawie wyrażonej zgody, zgodnie z art. 6 ust. 1 lit. a RODO w celach promocyjnych, kulturaln</w:t>
      </w:r>
      <w:r w:rsidRPr="009367EB">
        <w:rPr>
          <w:bCs/>
          <w:sz w:val="20"/>
          <w:szCs w:val="20"/>
        </w:rPr>
        <w:t xml:space="preserve">ych, sportowych, edukacyjnych i </w:t>
      </w:r>
      <w:r w:rsidRPr="009367EB">
        <w:rPr>
          <w:bCs/>
          <w:sz w:val="20"/>
          <w:szCs w:val="20"/>
        </w:rPr>
        <w:t>innych i organizowanych przez administratora,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4. Odbiorcami danych osobowych mogą być: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a) organy władzy publicznej oraz podmioty wykonujące zadania publiczne lub działających na zlecenie organów władzy publicznej, w zakr</w:t>
      </w:r>
      <w:r w:rsidRPr="009367EB">
        <w:rPr>
          <w:bCs/>
          <w:sz w:val="20"/>
          <w:szCs w:val="20"/>
        </w:rPr>
        <w:t xml:space="preserve">esie i w celach, które wynikają </w:t>
      </w:r>
      <w:r w:rsidRPr="009367EB">
        <w:rPr>
          <w:bCs/>
          <w:sz w:val="20"/>
          <w:szCs w:val="20"/>
        </w:rPr>
        <w:t>z przepisów powszechnie obowiązującego prawa, 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b) podmioty realizujące zadania Administratora Danych Osobowych, takie jak: operator pocztowy, bank, dostawca oprogramowania d</w:t>
      </w:r>
      <w:r w:rsidRPr="009367EB">
        <w:rPr>
          <w:bCs/>
          <w:sz w:val="20"/>
          <w:szCs w:val="20"/>
        </w:rPr>
        <w:t xml:space="preserve">ziedzinowego, firma obsługująca </w:t>
      </w:r>
      <w:r w:rsidRPr="009367EB">
        <w:rPr>
          <w:bCs/>
          <w:sz w:val="20"/>
          <w:szCs w:val="20"/>
        </w:rPr>
        <w:t>stroną internetową administratora,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c) prasa, portale społecznościowe i instytucje współpracujące z naszą placówką.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5. Administrator nie przekazuje danych osobowych do państwa trzeciego lub organizacji międzynarodowej,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6. Dane przetwarzane będą na czas trwania realizacji określonego celu lub do czasu wycofania zgody z wniesieniem o usunięcie danych osobow</w:t>
      </w:r>
      <w:r w:rsidRPr="009367EB">
        <w:rPr>
          <w:bCs/>
          <w:sz w:val="20"/>
          <w:szCs w:val="20"/>
        </w:rPr>
        <w:t xml:space="preserve">ych. W przypadkach, w których </w:t>
      </w:r>
      <w:r w:rsidRPr="009367EB">
        <w:rPr>
          <w:bCs/>
          <w:sz w:val="20"/>
          <w:szCs w:val="20"/>
        </w:rPr>
        <w:t>wymagają tego przepisy ustawy z dnia 14 lipca 1983 r. o narodowym zasobie archiwalnym i archiwach - przez czas określony w tych przepisach.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7. Ma Pani/Pan prawo żądania od Administratora: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a) dostępu do swoich danych oraz otrzymania ich pierwszej kopii,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b) do sprostowania (poprawiania) swoich danych,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c) do usunięcia oraz ograniczenia przetwarzania danych na podstawie art. 17 RODO oraz art. 18 RODO,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d) do wniesienia sprzeciwu wobec przetwarzania danych jedynie na zasadach opisanych w art. 21 RODO,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e) do przenoszenia danych zgodnie z art. 20 RODO,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f) prawo do cofnięcia zgody w dowolnym momencie. Wycofanie zgody nie wpływa na zgodność z prawem przetwarzania, którego dokonano na podstawie zgody przed jej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 xml:space="preserve">wycofaniem. </w:t>
      </w:r>
      <w:r w:rsidRPr="009367EB">
        <w:rPr>
          <w:bCs/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 xml:space="preserve">8. Ma Pani/Pan prawo wniesienia skargi do organu nadzorczego (Urząd Ochrony Danych Osobowych, ul. Stawki 2, 00-193 Warszawa), gdy </w:t>
      </w:r>
      <w:r w:rsidRPr="009367EB">
        <w:rPr>
          <w:bCs/>
          <w:sz w:val="20"/>
          <w:szCs w:val="20"/>
        </w:rPr>
        <w:t xml:space="preserve">uzna Pani/Pan, że przetwarzanie </w:t>
      </w:r>
      <w:r w:rsidRPr="009367EB">
        <w:rPr>
          <w:bCs/>
          <w:sz w:val="20"/>
          <w:szCs w:val="20"/>
        </w:rPr>
        <w:t>Pani/Pana danych osobowych narusza przepisy ustawy o ochronie danych osobowych, a od 25 maja 2018 r. Rozporządzenia Parlamentu Europejskiego i Rady (UE) 2016/679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z dnia 27 kwietnia 2016 roku w sprawie ochrony osób fizycznych w związku z przetwarzaniem danych osobowych i w sprawie swobodne</w:t>
      </w:r>
      <w:r w:rsidRPr="009367EB">
        <w:rPr>
          <w:bCs/>
          <w:sz w:val="20"/>
          <w:szCs w:val="20"/>
        </w:rPr>
        <w:t xml:space="preserve">go przepływu takich danych oraz </w:t>
      </w:r>
      <w:r w:rsidRPr="009367EB">
        <w:rPr>
          <w:bCs/>
          <w:sz w:val="20"/>
          <w:szCs w:val="20"/>
        </w:rPr>
        <w:t>uchylenia dyrektywy 95/46/WE,</w:t>
      </w:r>
    </w:p>
    <w:p w:rsidR="009367EB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9. Zgoda jest dobrowolna.</w:t>
      </w:r>
    </w:p>
    <w:p w:rsidR="009816A1" w:rsidRPr="009367EB" w:rsidRDefault="009367EB" w:rsidP="009367EB">
      <w:pPr>
        <w:rPr>
          <w:bCs/>
          <w:sz w:val="20"/>
          <w:szCs w:val="20"/>
        </w:rPr>
      </w:pPr>
      <w:r w:rsidRPr="009367EB">
        <w:rPr>
          <w:bCs/>
          <w:sz w:val="20"/>
          <w:szCs w:val="20"/>
        </w:rPr>
        <w:t>10. Państwa dane mogą być przetwarzane w sposób zautomatyzowany i nie będą profilowane</w:t>
      </w:r>
    </w:p>
    <w:sectPr w:rsidR="009816A1" w:rsidRPr="009367EB" w:rsidSect="00BE74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A0" w:rsidRDefault="00AE1EA0" w:rsidP="008A6EF3">
      <w:pPr>
        <w:spacing w:after="0" w:line="240" w:lineRule="auto"/>
      </w:pPr>
      <w:r>
        <w:separator/>
      </w:r>
    </w:p>
  </w:endnote>
  <w:endnote w:type="continuationSeparator" w:id="0">
    <w:p w:rsidR="00AE1EA0" w:rsidRDefault="00AE1EA0" w:rsidP="008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A0" w:rsidRDefault="00AE1EA0" w:rsidP="008A6EF3">
      <w:pPr>
        <w:spacing w:after="0" w:line="240" w:lineRule="auto"/>
      </w:pPr>
      <w:r>
        <w:separator/>
      </w:r>
    </w:p>
  </w:footnote>
  <w:footnote w:type="continuationSeparator" w:id="0">
    <w:p w:rsidR="00AE1EA0" w:rsidRDefault="00AE1EA0" w:rsidP="008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6"/>
    <w:rsid w:val="00011D06"/>
    <w:rsid w:val="0012465F"/>
    <w:rsid w:val="001A558C"/>
    <w:rsid w:val="001F3DC6"/>
    <w:rsid w:val="003012E3"/>
    <w:rsid w:val="003A2873"/>
    <w:rsid w:val="003B074C"/>
    <w:rsid w:val="0040221E"/>
    <w:rsid w:val="004B5B0B"/>
    <w:rsid w:val="004E4557"/>
    <w:rsid w:val="005B6136"/>
    <w:rsid w:val="005E56E7"/>
    <w:rsid w:val="006240A5"/>
    <w:rsid w:val="00754E29"/>
    <w:rsid w:val="007C7748"/>
    <w:rsid w:val="008075DF"/>
    <w:rsid w:val="008535B2"/>
    <w:rsid w:val="008A6EF3"/>
    <w:rsid w:val="00900B7C"/>
    <w:rsid w:val="009367EB"/>
    <w:rsid w:val="009816A1"/>
    <w:rsid w:val="00994846"/>
    <w:rsid w:val="00A63522"/>
    <w:rsid w:val="00A673A2"/>
    <w:rsid w:val="00A8630D"/>
    <w:rsid w:val="00AE1EA0"/>
    <w:rsid w:val="00B81A47"/>
    <w:rsid w:val="00B85A20"/>
    <w:rsid w:val="00BE7485"/>
    <w:rsid w:val="00BF0536"/>
    <w:rsid w:val="00CA0799"/>
    <w:rsid w:val="00D33B5F"/>
    <w:rsid w:val="00E122AC"/>
    <w:rsid w:val="00E33A79"/>
    <w:rsid w:val="00E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AF1D"/>
  <w15:docId w15:val="{08E724E4-52E2-4814-A5EC-DFFBAD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F3"/>
  </w:style>
  <w:style w:type="paragraph" w:styleId="Stopka">
    <w:name w:val="footer"/>
    <w:basedOn w:val="Normalny"/>
    <w:link w:val="Stopka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F3"/>
  </w:style>
  <w:style w:type="paragraph" w:styleId="Tekstdymka">
    <w:name w:val="Balloon Text"/>
    <w:basedOn w:val="Normalny"/>
    <w:link w:val="TekstdymkaZnak"/>
    <w:uiPriority w:val="99"/>
    <w:semiHidden/>
    <w:unhideWhenUsed/>
    <w:rsid w:val="003A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2</cp:revision>
  <cp:lastPrinted>2022-03-17T09:04:00Z</cp:lastPrinted>
  <dcterms:created xsi:type="dcterms:W3CDTF">2023-01-03T13:03:00Z</dcterms:created>
  <dcterms:modified xsi:type="dcterms:W3CDTF">2023-01-03T13:03:00Z</dcterms:modified>
</cp:coreProperties>
</file>